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0610" w:rsidR="000048AA" w:rsidP="6F4D5C2F" w:rsidRDefault="000048AA" w14:paraId="0B0905F1" w14:textId="18E84621">
      <w:pPr>
        <w:spacing w:after="0" w:line="264" w:lineRule="auto"/>
        <w:rPr>
          <w:b w:val="1"/>
          <w:bCs w:val="1"/>
          <w:sz w:val="28"/>
          <w:szCs w:val="28"/>
          <w:u w:val="none"/>
        </w:rPr>
      </w:pPr>
      <w:r w:rsidRPr="6F4D5C2F" w:rsidR="000048AA">
        <w:rPr>
          <w:b w:val="1"/>
          <w:bCs w:val="1"/>
          <w:sz w:val="28"/>
          <w:szCs w:val="28"/>
          <w:u w:val="single"/>
        </w:rPr>
        <w:t>KEY INFORMANT INTERVIEW</w:t>
      </w:r>
      <w:r w:rsidRPr="6F4D5C2F" w:rsidR="6F7B388C">
        <w:rPr>
          <w:b w:val="1"/>
          <w:bCs w:val="1"/>
          <w:sz w:val="28"/>
          <w:szCs w:val="28"/>
          <w:u w:val="single"/>
        </w:rPr>
        <w:t xml:space="preserve"> GUIDE</w:t>
      </w:r>
      <w:r w:rsidRPr="6F4D5C2F" w:rsidR="6F7B388C">
        <w:rPr>
          <w:b w:val="1"/>
          <w:bCs w:val="1"/>
          <w:sz w:val="28"/>
          <w:szCs w:val="28"/>
          <w:u w:val="none"/>
        </w:rPr>
        <w:t>:</w:t>
      </w:r>
    </w:p>
    <w:p w:rsidRPr="00030610" w:rsidR="000048AA" w:rsidP="000048AA" w:rsidRDefault="000048AA" w14:paraId="46EA308A" w14:textId="584D49FA">
      <w:pPr>
        <w:spacing w:after="0" w:line="264" w:lineRule="auto"/>
        <w:rPr>
          <w:u w:val="single"/>
        </w:rPr>
      </w:pPr>
      <w:r w:rsidRPr="6F4D5C2F" w:rsidR="320DE9B4">
        <w:rPr>
          <w:b w:val="1"/>
          <w:bCs w:val="1"/>
          <w:sz w:val="28"/>
          <w:szCs w:val="28"/>
          <w:u w:val="single"/>
        </w:rPr>
        <w:t>C</w:t>
      </w:r>
      <w:r w:rsidRPr="6F4D5C2F" w:rsidR="000048AA">
        <w:rPr>
          <w:b w:val="1"/>
          <w:bCs w:val="1"/>
          <w:sz w:val="28"/>
          <w:szCs w:val="28"/>
          <w:u w:val="single"/>
        </w:rPr>
        <w:t>amp management actor or local authorities</w:t>
      </w:r>
    </w:p>
    <w:p w:rsidR="6F4D5C2F" w:rsidP="6F4D5C2F" w:rsidRDefault="6F4D5C2F" w14:paraId="32A02CF7" w14:textId="487C1EA6">
      <w:pPr>
        <w:pStyle w:val="Normal"/>
        <w:spacing w:after="0" w:line="264" w:lineRule="auto"/>
        <w:rPr>
          <w:b w:val="1"/>
          <w:bCs w:val="1"/>
          <w:sz w:val="28"/>
          <w:szCs w:val="28"/>
        </w:rPr>
      </w:pPr>
    </w:p>
    <w:p w:rsidR="7A1815C3" w:rsidP="6F4D5C2F" w:rsidRDefault="7A1815C3" w14:paraId="05117149" w14:textId="33BD6DB2">
      <w:pPr>
        <w:pStyle w:val="Normal"/>
        <w:spacing w:after="0" w:line="264" w:lineRule="auto"/>
        <w:rPr>
          <w:b w:val="1"/>
          <w:bCs w:val="1"/>
          <w:sz w:val="28"/>
          <w:szCs w:val="28"/>
        </w:rPr>
      </w:pPr>
      <w:r w:rsidRPr="6F4D5C2F" w:rsidR="7A1815C3">
        <w:rPr>
          <w:b w:val="1"/>
          <w:bCs w:val="1"/>
          <w:sz w:val="28"/>
          <w:szCs w:val="28"/>
        </w:rPr>
        <w:t>GBV Risk, Safety Perceptions and Barriers to Access</w:t>
      </w:r>
    </w:p>
    <w:p w:rsidRPr="00F448E5" w:rsidR="000048AA" w:rsidP="7CB0C4FE" w:rsidRDefault="000048AA" w14:paraId="2154FEDE" w14:noSpellErr="1" w14:textId="41EB4556">
      <w:pPr>
        <w:spacing w:after="0" w:line="264" w:lineRule="auto"/>
        <w:rPr>
          <w:i w:val="1"/>
          <w:iCs w:val="1"/>
        </w:rPr>
      </w:pPr>
      <w:r w:rsidRPr="7CB0C4FE" w:rsidR="6B7B5E0E">
        <w:rPr>
          <w:i w:val="1"/>
          <w:iCs w:val="1"/>
        </w:rPr>
        <w:t>S</w:t>
      </w:r>
      <w:r w:rsidRPr="7CB0C4FE" w:rsidR="000048AA">
        <w:rPr>
          <w:i w:val="1"/>
          <w:iCs w:val="1"/>
        </w:rPr>
        <w:t>ource: UNICEF Rapid Assessment Tools</w:t>
      </w:r>
      <w:r w:rsidRPr="7CB0C4FE" w:rsidR="1D6FCF8D">
        <w:rPr>
          <w:i w:val="1"/>
          <w:iCs w:val="1"/>
        </w:rPr>
        <w:t>, CARE</w:t>
      </w:r>
      <w:r w:rsidRPr="7CB0C4FE" w:rsidR="000048AA">
        <w:rPr>
          <w:i w:val="1"/>
          <w:iCs w:val="1"/>
        </w:rPr>
        <w:t xml:space="preserve"> </w:t>
      </w:r>
    </w:p>
    <w:p w:rsidR="000048AA" w:rsidP="000048AA" w:rsidRDefault="000048AA" w14:paraId="54C2513B" w14:textId="77777777">
      <w:pPr>
        <w:spacing w:after="0" w:line="264" w:lineRule="auto"/>
        <w:rPr>
          <w:b/>
          <w:bCs/>
        </w:rPr>
      </w:pPr>
    </w:p>
    <w:p w:rsidR="000048AA" w:rsidP="7CB0C4FE" w:rsidRDefault="000048AA" w14:paraId="733C26DE" w14:textId="2E04840D">
      <w:pPr>
        <w:spacing w:before="0" w:beforeAutospacing="off" w:after="0" w:afterAutospacing="off" w:line="264" w:lineRule="auto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F4D5C2F" w:rsidR="0CB4BF0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This tool is part of CARE’</w:t>
      </w:r>
      <w:r w:rsidRPr="6F4D5C2F" w:rsidR="0CB4BF0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 </w:t>
      </w:r>
      <w:hyperlink r:id="R5a42ccbe68e0472e">
        <w:r w:rsidRPr="6F4D5C2F" w:rsidR="0CB4BF0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Do No Harm in </w:t>
        </w:r>
        <w:r w:rsidRPr="6F4D5C2F" w:rsidR="0CB4BF0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Practice</w:t>
        </w:r>
        <w:r w:rsidRPr="6F4D5C2F" w:rsidR="0CB4BF01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Toolkit</w:t>
        </w:r>
      </w:hyperlink>
      <w:r w:rsidRPr="6F4D5C2F" w:rsidR="0CB4BF01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F4D5C2F" w:rsidR="0CB4BF0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6F4D5C2F" w:rsidR="0CB4BF01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6F4D5C2F" w:rsidR="0CB4BF01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="000048AA" w:rsidP="7CB0C4FE" w:rsidRDefault="000048AA" w14:paraId="10379D1B" w14:textId="01121F6D">
      <w:pPr>
        <w:spacing w:before="0" w:beforeAutospacing="off" w:after="0" w:afterAutospacing="off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00048AA" w:rsidP="000048AA" w:rsidRDefault="000048AA" w14:paraId="56625F21" w14:textId="40FDD5B6">
      <w:pPr>
        <w:spacing w:after="0" w:line="264" w:lineRule="auto"/>
      </w:pPr>
      <w:r w:rsidRPr="7CB0C4FE" w:rsidR="0CB4BF01">
        <w:rPr>
          <w:b w:val="1"/>
          <w:bCs w:val="1"/>
        </w:rPr>
        <w:t>WHAT IS IT?</w:t>
      </w:r>
    </w:p>
    <w:p w:rsidR="000048AA" w:rsidP="000048AA" w:rsidRDefault="000048AA" w14:paraId="3DB32252" w14:textId="0663CAA8">
      <w:pPr>
        <w:spacing w:after="0" w:line="264" w:lineRule="auto"/>
        <w:rPr>
          <w:b w:val="0"/>
          <w:bCs w:val="0"/>
        </w:rPr>
      </w:pPr>
      <w:r w:rsidR="0CB4BF01">
        <w:rPr>
          <w:b w:val="0"/>
          <w:bCs w:val="0"/>
        </w:rPr>
        <w:t xml:space="preserve">This tool is a template for Key Informant Interviews (KIIs) with camp management </w:t>
      </w:r>
      <w:r w:rsidR="0CB4BF01">
        <w:rPr>
          <w:b w:val="0"/>
          <w:bCs w:val="0"/>
        </w:rPr>
        <w:t>actors</w:t>
      </w:r>
      <w:r w:rsidR="0CB4BF01">
        <w:rPr>
          <w:b w:val="0"/>
          <w:bCs w:val="0"/>
        </w:rPr>
        <w:t xml:space="preserve"> and/or representatives of local authorities</w:t>
      </w:r>
      <w:r w:rsidR="500CB63E">
        <w:rPr>
          <w:b w:val="0"/>
          <w:bCs w:val="0"/>
        </w:rPr>
        <w:t>, t</w:t>
      </w:r>
      <w:r w:rsidR="000048AA">
        <w:rPr>
          <w:b w:val="0"/>
          <w:bCs w:val="0"/>
        </w:rPr>
        <w:t>o collect information about service-related risks</w:t>
      </w:r>
      <w:r w:rsidR="056F76EB">
        <w:rPr>
          <w:b w:val="0"/>
          <w:bCs w:val="0"/>
        </w:rPr>
        <w:t xml:space="preserve"> of VAWG</w:t>
      </w:r>
      <w:r w:rsidR="000048AA">
        <w:rPr>
          <w:b w:val="0"/>
          <w:bCs w:val="0"/>
        </w:rPr>
        <w:t xml:space="preserve">. </w:t>
      </w:r>
    </w:p>
    <w:p w:rsidR="000048AA" w:rsidP="000048AA" w:rsidRDefault="000048AA" w14:paraId="1C386E1F" w14:textId="77777777">
      <w:pPr>
        <w:spacing w:after="0" w:line="264" w:lineRule="auto"/>
      </w:pPr>
    </w:p>
    <w:p w:rsidR="000048AA" w:rsidP="000048AA" w:rsidRDefault="000048AA" w14:paraId="3BE555EE" w14:textId="77777777">
      <w:pPr>
        <w:spacing w:after="0" w:line="264" w:lineRule="auto"/>
      </w:pPr>
      <w:r>
        <w:t>These interviews provide users with an opportunity to learn about:</w:t>
      </w:r>
    </w:p>
    <w:p w:rsidR="000048AA" w:rsidP="000048AA" w:rsidRDefault="000048AA" w14:paraId="681E6DEA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Different perceptions of girls’ and women’s risk and safety in the community and among </w:t>
      </w:r>
      <w:proofErr w:type="gramStart"/>
      <w:r>
        <w:t>authorities;</w:t>
      </w:r>
      <w:proofErr w:type="gramEnd"/>
    </w:p>
    <w:p w:rsidR="000048AA" w:rsidP="000048AA" w:rsidRDefault="000048AA" w14:paraId="726B9DC5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 xml:space="preserve">Danger zones in the </w:t>
      </w:r>
      <w:proofErr w:type="gramStart"/>
      <w:r>
        <w:t>setting;</w:t>
      </w:r>
      <w:proofErr w:type="gramEnd"/>
    </w:p>
    <w:p w:rsidR="000048AA" w:rsidP="000048AA" w:rsidRDefault="000048AA" w14:paraId="259080C2" w14:textId="77777777">
      <w:pPr>
        <w:pStyle w:val="ListParagraph"/>
        <w:numPr>
          <w:ilvl w:val="0"/>
          <w:numId w:val="1"/>
        </w:numPr>
        <w:spacing w:after="0" w:line="264" w:lineRule="auto"/>
      </w:pPr>
      <w:r>
        <w:t>Existing strategies for improving safety; and</w:t>
      </w:r>
    </w:p>
    <w:p w:rsidR="000048AA" w:rsidP="000048AA" w:rsidRDefault="000048AA" w14:paraId="33A8656C" w14:textId="752D945A">
      <w:pPr>
        <w:pStyle w:val="ListParagraph"/>
        <w:numPr>
          <w:ilvl w:val="0"/>
          <w:numId w:val="1"/>
        </w:numPr>
        <w:spacing w:after="0" w:line="264" w:lineRule="auto"/>
        <w:rPr/>
      </w:pPr>
      <w:r w:rsidR="3DAF3A65">
        <w:rPr/>
        <w:t xml:space="preserve">Barriers </w:t>
      </w:r>
      <w:r w:rsidR="3DAF3A65">
        <w:rPr/>
        <w:t>and</w:t>
      </w:r>
      <w:r w:rsidR="2EC014F1">
        <w:rPr/>
        <w:t>/</w:t>
      </w:r>
      <w:r w:rsidR="3DAF3A65">
        <w:rPr/>
        <w:t>or</w:t>
      </w:r>
      <w:r w:rsidR="3DAF3A65">
        <w:rPr/>
        <w:t xml:space="preserve"> s</w:t>
      </w:r>
      <w:r w:rsidR="000048AA">
        <w:rPr/>
        <w:t xml:space="preserve">pecific risks associated with basic services such as shelter, food, </w:t>
      </w:r>
      <w:r w:rsidR="000048AA">
        <w:rPr/>
        <w:t>water</w:t>
      </w:r>
      <w:r w:rsidR="000048AA">
        <w:rPr/>
        <w:t xml:space="preserve"> and security.</w:t>
      </w:r>
    </w:p>
    <w:p w:rsidR="000048AA" w:rsidP="000048AA" w:rsidRDefault="000048AA" w14:paraId="5E47BCFE" w14:textId="77777777">
      <w:pPr>
        <w:spacing w:after="0" w:line="264" w:lineRule="auto"/>
      </w:pPr>
    </w:p>
    <w:p w:rsidR="000048AA" w:rsidP="000048AA" w:rsidRDefault="000048AA" w14:paraId="0B21B811" w14:textId="77777777">
      <w:pPr>
        <w:spacing w:after="0" w:line="264" w:lineRule="auto"/>
      </w:pPr>
      <w:r>
        <w:t xml:space="preserve">As well as obtaining information from informants, interviews are an opportunity to provide information </w:t>
      </w:r>
      <w:r w:rsidRPr="00BB7675">
        <w:rPr>
          <w:i/>
          <w:iCs/>
        </w:rPr>
        <w:t>to</w:t>
      </w:r>
      <w:r>
        <w:t xml:space="preserve"> informants and to discuss immediate actions that can be taken to reduce risk. For example, if a camp management representative identifies that WASH facilities are not sex-segregated or secure, this is an opportunity to immediately discuss with them how this can be improved. </w:t>
      </w:r>
    </w:p>
    <w:p w:rsidR="000048AA" w:rsidP="7CB0C4FE" w:rsidRDefault="000048AA" w14:paraId="6B55DC25" w14:noSpellErr="1" w14:textId="015A71FC">
      <w:pPr>
        <w:pStyle w:val="Normal"/>
        <w:spacing w:after="0" w:line="264" w:lineRule="auto"/>
      </w:pPr>
      <w:proofErr w:type="spellStart"/>
      <w:proofErr w:type="spellEnd"/>
    </w:p>
    <w:p w:rsidR="000048AA" w:rsidP="7CB0C4FE" w:rsidRDefault="000048AA" w14:noSpellErr="1" w14:paraId="76409467" w14:textId="1A49D7B3">
      <w:pPr>
        <w:spacing w:before="0" w:beforeAutospacing="off" w:after="0" w:afterAutospacing="off"/>
        <w:rPr>
          <w:b w:val="1"/>
          <w:bCs w:val="1"/>
        </w:rPr>
      </w:pPr>
      <w:r w:rsidRPr="7CB0C4FE" w:rsidR="5739079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GOOD PRACTICE FOR USING THIS TOOL</w:t>
      </w:r>
    </w:p>
    <w:p w:rsidR="000048AA" w:rsidP="7CB0C4FE" w:rsidRDefault="000048AA" w14:paraId="4490F773" w14:textId="555C7667">
      <w:pPr>
        <w:spacing w:before="0" w:beforeAutospacing="off" w:after="0" w:afterAutospacing="off"/>
        <w:ind w:left="1080" w:right="0" w:hanging="720"/>
      </w:pPr>
      <w:r w:rsidRPr="6F4D5C2F" w:rsidR="5739079F">
        <w:rPr>
          <w:rFonts w:ascii="Aptos" w:hAnsi="Aptos" w:eastAsia="Aptos" w:cs="Aptos"/>
          <w:noProof w:val="0"/>
          <w:sz w:val="24"/>
          <w:szCs w:val="24"/>
          <w:lang w:val="en-US"/>
        </w:rPr>
        <w:t>•</w:t>
      </w:r>
      <w:r w:rsidRPr="6F4D5C2F" w:rsidR="5739079F">
        <w:rPr>
          <w:rFonts w:ascii="Times New Roman" w:hAnsi="Times New Roman" w:eastAsia="Times New Roman" w:cs="Times New Roman"/>
          <w:i w:val="0"/>
          <w:iCs w:val="0"/>
          <w:noProof w:val="0"/>
          <w:sz w:val="14"/>
          <w:szCs w:val="14"/>
          <w:lang w:val="en-US"/>
        </w:rPr>
        <w:t xml:space="preserve">                 </w:t>
      </w:r>
      <w:r w:rsidRPr="6F4D5C2F" w:rsidR="5739079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you have read and understood the </w:t>
      </w:r>
      <w:hyperlink r:id="R812aee96d87e4517">
        <w:r w:rsidRPr="6F4D5C2F" w:rsidR="5739079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</w:t>
        </w:r>
        <w:r w:rsidRPr="6F4D5C2F" w:rsidR="5739079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ipsheet for non-GBV specialists</w:t>
        </w:r>
        <w:r w:rsidRPr="6F4D5C2F" w:rsidR="5739079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on asking questions about safety</w:t>
        </w:r>
      </w:hyperlink>
    </w:p>
    <w:p w:rsidR="000048AA" w:rsidP="7CB0C4FE" w:rsidRDefault="000048AA" w14:paraId="55C67ED5" w14:textId="1E6D1EA2">
      <w:pPr>
        <w:pStyle w:val="ListParagraph"/>
        <w:numPr>
          <w:ilvl w:val="0"/>
          <w:numId w:val="7"/>
        </w:numPr>
        <w:ind w:left="108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3CDA66B7">
        <w:rPr>
          <w:rFonts w:ascii="Aptos" w:hAnsi="Aptos" w:eastAsia="Aptos" w:cs="Aptos"/>
          <w:noProof w:val="0"/>
          <w:sz w:val="24"/>
          <w:szCs w:val="24"/>
          <w:lang w:val="en-US"/>
        </w:rPr>
        <w:t>All</w:t>
      </w:r>
      <w:r w:rsidRPr="6F4D5C2F" w:rsidR="36C857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F4D5C2F" w:rsidR="3CDA66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enumerators should first be trained </w:t>
      </w:r>
      <w:r w:rsidRPr="6F4D5C2F" w:rsidR="3CDA66B7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6F4D5C2F" w:rsidR="3CDA66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F4D5C2F" w:rsidR="3CDA66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6F4D5C2F" w:rsidR="3CDA66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appropriate </w:t>
      </w:r>
      <w:r w:rsidRPr="6F4D5C2F" w:rsidR="3CDA66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response</w:t>
      </w:r>
      <w:r w:rsidRPr="6F4D5C2F" w:rsidR="3CDA66B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6F4D5C2F" w:rsidR="3CDA66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</w:t>
      </w:r>
      <w:r w:rsidRPr="6F4D5C2F" w:rsidR="0C76DD18">
        <w:rPr>
          <w:rFonts w:ascii="Aptos" w:hAnsi="Aptos" w:eastAsia="Aptos" w:cs="Aptos"/>
          <w:noProof w:val="0"/>
          <w:sz w:val="24"/>
          <w:szCs w:val="24"/>
          <w:lang w:val="en-US"/>
        </w:rPr>
        <w:t>any interviews using this guide</w:t>
      </w:r>
      <w:r w:rsidRPr="6F4D5C2F" w:rsidR="3CDA66B7">
        <w:rPr>
          <w:rFonts w:ascii="Aptos" w:hAnsi="Aptos" w:eastAsia="Aptos" w:cs="Aptos"/>
          <w:noProof w:val="0"/>
          <w:sz w:val="24"/>
          <w:szCs w:val="24"/>
          <w:lang w:val="en-US"/>
        </w:rPr>
        <w:t>. A training guide on this topic can be fou</w:t>
      </w:r>
      <w:r w:rsidRPr="6F4D5C2F" w:rsidR="3CDA66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nd </w:t>
      </w:r>
      <w:hyperlink r:id="R6baa4e19260e4a3d">
        <w:r w:rsidRPr="6F4D5C2F" w:rsidR="3CDA66B7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6F4D5C2F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14678"/>
      </w:r>
      <w:r w:rsidRPr="6F4D5C2F" w:rsidR="3CDA66B7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000048AA" w:rsidP="7CB0C4FE" w:rsidRDefault="000048AA" w14:noSpellErr="1" w14:paraId="2DADE6C7" w14:textId="46EA1D8F">
      <w:pPr>
        <w:pStyle w:val="ListParagraph"/>
        <w:numPr>
          <w:ilvl w:val="0"/>
          <w:numId w:val="6"/>
        </w:numPr>
        <w:spacing w:before="0" w:beforeAutospacing="off" w:after="0" w:afterAutospacing="off"/>
        <w:ind w:left="1080" w:right="0" w:hanging="720"/>
        <w:rPr/>
      </w:pPr>
      <w:r w:rsidRPr="7CB0C4FE" w:rsidR="5739079F">
        <w:rPr>
          <w:b w:val="1"/>
          <w:bCs w:val="1"/>
        </w:rPr>
        <w:t>Select and adapt the questions to your context</w:t>
      </w:r>
      <w:r w:rsidR="5739079F">
        <w:rPr/>
        <w:t xml:space="preserve">. It is unlikely that ALL questions noted below will be relevant for your </w:t>
      </w:r>
      <w:r w:rsidR="778C820B">
        <w:rPr/>
        <w:t>context or that the examples given will suit your context exactly. Pick, choose and adapt as needed.</w:t>
      </w:r>
    </w:p>
    <w:p w:rsidR="000048AA" w:rsidP="7CB0C4FE" w:rsidRDefault="000048AA" w14:paraId="3BE94AA2" w14:textId="7A316734">
      <w:pPr>
        <w:spacing w:before="0" w:beforeAutospacing="off" w:after="0" w:afterAutospacing="off"/>
      </w:pPr>
    </w:p>
    <w:p w:rsidR="000048AA" w:rsidP="000048AA" w:rsidRDefault="000048AA" w14:paraId="57EB728C" w14:textId="38F16930">
      <w:pPr>
        <w:rPr>
          <w:b w:val="1"/>
          <w:bCs w:val="1"/>
        </w:rPr>
      </w:pPr>
    </w:p>
    <w:p w:rsidRPr="00030610" w:rsidR="000048AA" w:rsidP="7CB0C4FE" w:rsidRDefault="000048AA" w14:paraId="7E964F7B" w14:noSpellErr="1" w14:textId="429EA562">
      <w:pPr>
        <w:rPr>
          <w:i w:val="1"/>
          <w:iCs w:val="1"/>
          <w:sz w:val="20"/>
          <w:szCs w:val="20"/>
        </w:rPr>
      </w:pPr>
      <w:r w:rsidRPr="7CB0C4FE">
        <w:rPr>
          <w:b w:val="1"/>
          <w:bCs w:val="1"/>
        </w:rPr>
        <w:br w:type="page"/>
      </w:r>
    </w:p>
    <w:p w:rsidRPr="006D6F65" w:rsidR="000048AA" w:rsidP="000048AA" w:rsidRDefault="000048AA" w14:paraId="67740DBA" w14:noSpellErr="1" w14:textId="01E8B9F0">
      <w:pPr>
        <w:shd w:val="clear" w:color="auto" w:fill="D9D9D9" w:themeFill="background1" w:themeFillShade="D9"/>
        <w:rPr>
          <w:b w:val="1"/>
          <w:bCs w:val="1"/>
        </w:rPr>
      </w:pPr>
      <w:r w:rsidRPr="7CB0C4FE" w:rsidR="000048AA">
        <w:rPr>
          <w:b w:val="1"/>
          <w:bCs w:val="1"/>
        </w:rPr>
        <w:t xml:space="preserve">Key Informant Interview </w:t>
      </w:r>
      <w:r w:rsidRPr="7CB0C4FE" w:rsidR="000048AA">
        <w:rPr>
          <w:b w:val="1"/>
          <w:bCs w:val="1"/>
        </w:rPr>
        <w:t xml:space="preserve">Guide </w:t>
      </w:r>
      <w:r w:rsidRPr="7CB0C4FE" w:rsidR="000048AA">
        <w:rPr>
          <w:b w:val="1"/>
          <w:bCs w:val="1"/>
        </w:rPr>
        <w:t>–</w:t>
      </w:r>
      <w:r w:rsidRPr="7CB0C4FE" w:rsidR="000048AA">
        <w:rPr>
          <w:b w:val="1"/>
          <w:bCs w:val="1"/>
        </w:rPr>
        <w:t xml:space="preserve"> </w:t>
      </w:r>
      <w:r w:rsidRPr="7CB0C4FE" w:rsidR="000048AA">
        <w:rPr>
          <w:b w:val="1"/>
          <w:bCs w:val="1"/>
        </w:rPr>
        <w:t>Camp Manag</w:t>
      </w:r>
      <w:r w:rsidRPr="7CB0C4FE" w:rsidR="67EF6C1A">
        <w:rPr>
          <w:b w:val="1"/>
          <w:bCs w:val="1"/>
        </w:rPr>
        <w:t>er</w:t>
      </w:r>
      <w:r w:rsidRPr="7CB0C4FE" w:rsidR="000048AA">
        <w:rPr>
          <w:b w:val="1"/>
          <w:bCs w:val="1"/>
        </w:rPr>
        <w:t>/</w:t>
      </w:r>
      <w:r w:rsidRPr="7CB0C4FE" w:rsidR="000048AA">
        <w:rPr>
          <w:b w:val="1"/>
          <w:bCs w:val="1"/>
        </w:rPr>
        <w:t>Local Authority</w:t>
      </w:r>
    </w:p>
    <w:p w:rsidRPr="006D6F65" w:rsidR="000048AA" w:rsidP="6F4D5C2F" w:rsidRDefault="000048AA" w14:paraId="66DB71FA" w14:textId="2BA5A68B">
      <w:pPr>
        <w:spacing w:before="0" w:beforeAutospacing="off" w:after="0" w:afterAutospacing="off"/>
        <w:ind w:left="0" w:right="0" w:firstLine="0"/>
      </w:pPr>
      <w:r w:rsidRPr="6F4D5C2F" w:rsidR="000048AA">
        <w:rPr>
          <w:b w:val="1"/>
          <w:bCs w:val="1"/>
          <w:i w:val="1"/>
          <w:iCs w:val="1"/>
        </w:rPr>
        <w:t xml:space="preserve">Note: </w:t>
      </w:r>
      <w:r w:rsidRPr="6F4D5C2F" w:rsidR="000048AA">
        <w:rPr>
          <w:i w:val="1"/>
          <w:iCs w:val="1"/>
        </w:rPr>
        <w:t xml:space="preserve">please ensure all enumerators using any or </w:t>
      </w:r>
      <w:r w:rsidRPr="6F4D5C2F" w:rsidR="000048AA">
        <w:rPr>
          <w:i w:val="1"/>
          <w:iCs w:val="1"/>
        </w:rPr>
        <w:t>all of</w:t>
      </w:r>
      <w:r w:rsidRPr="6F4D5C2F" w:rsidR="000048AA">
        <w:rPr>
          <w:i w:val="1"/>
          <w:iCs w:val="1"/>
        </w:rPr>
        <w:t xml:space="preserve"> the questions below have read and understood the </w:t>
      </w:r>
      <w:hyperlink r:id="R2998aa6588e04710">
        <w:r w:rsidRPr="6F4D5C2F" w:rsidR="0AD2743F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Tipsheet for non-GBV specialists on asking questions about safety</w:t>
        </w:r>
      </w:hyperlink>
    </w:p>
    <w:p w:rsidRPr="006D6F65" w:rsidR="000048AA" w:rsidP="6F4D5C2F" w:rsidRDefault="000048AA" w14:paraId="6A3F95EC" w14:textId="4AB2118E">
      <w:pPr>
        <w:ind w:left="0"/>
        <w:rPr>
          <w:i w:val="1"/>
          <w:iCs w:val="1"/>
        </w:rPr>
      </w:pPr>
      <w:r w:rsidRPr="6F4D5C2F" w:rsidR="000048AA">
        <w:rPr>
          <w:i w:val="1"/>
          <w:iCs w:val="1"/>
        </w:rPr>
        <w:t xml:space="preserve">and have been trained on how to respond safely and appropriately to a disclosure of GBV prior to interviewing community members about safety </w:t>
      </w:r>
      <w:r w:rsidRPr="6F4D5C2F" w:rsidR="000048AA">
        <w:rPr>
          <w:i w:val="1"/>
          <w:iCs w:val="1"/>
        </w:rPr>
        <w:t>perceptions</w:t>
      </w:r>
      <w:r w:rsidRPr="6F4D5C2F" w:rsidR="000048AA">
        <w:rPr>
          <w:i w:val="1"/>
          <w:iCs w:val="1"/>
        </w:rPr>
        <w:t xml:space="preserve"> and GBV risks.</w:t>
      </w:r>
    </w:p>
    <w:p w:rsidR="000048AA" w:rsidP="000048AA" w:rsidRDefault="000048AA" w14:paraId="24677A85" w14:textId="77777777">
      <w:pPr>
        <w:rPr>
          <w:b/>
          <w:bCs/>
        </w:rPr>
      </w:pPr>
    </w:p>
    <w:p w:rsidR="000048AA" w:rsidP="000048AA" w:rsidRDefault="000048AA" w14:paraId="30D3F67E" w14:textId="77777777">
      <w:r w:rsidRPr="00BB7675">
        <w:rPr>
          <w:b/>
          <w:bCs/>
        </w:rPr>
        <w:t>Name of camp/community:</w:t>
      </w:r>
      <w:r>
        <w:t xml:space="preserve"> ___________________________________________________________________________________</w:t>
      </w:r>
    </w:p>
    <w:p w:rsidR="000048AA" w:rsidP="000048AA" w:rsidRDefault="000048AA" w14:paraId="4EA3FFC3" w14:textId="77777777">
      <w:r w:rsidRPr="00BB7675">
        <w:rPr>
          <w:b/>
          <w:bCs/>
        </w:rPr>
        <w:t>Date(s) of assessment:</w:t>
      </w:r>
      <w:r>
        <w:t xml:space="preserve"> ___________________________________________________________________________________</w:t>
      </w:r>
    </w:p>
    <w:p w:rsidR="000048AA" w:rsidP="000048AA" w:rsidRDefault="000048AA" w14:paraId="0497BA54" w14:textId="77777777">
      <w:r w:rsidRPr="00BB7675">
        <w:rPr>
          <w:b/>
          <w:bCs/>
        </w:rPr>
        <w:t>Completed by:</w:t>
      </w:r>
      <w:r>
        <w:t xml:space="preserve"> ___________________________________________________________________________________</w:t>
      </w:r>
    </w:p>
    <w:p w:rsidRPr="00556730" w:rsidR="000048AA" w:rsidP="000048AA" w:rsidRDefault="000048AA" w14:paraId="4BD3DDDD" w14:textId="77777777">
      <w:pPr>
        <w:rPr>
          <w:b/>
          <w:bCs/>
          <w:color w:val="000000" w:themeColor="text1"/>
        </w:rPr>
      </w:pPr>
    </w:p>
    <w:p w:rsidRPr="00556730" w:rsidR="000048AA" w:rsidP="6F4D5C2F" w:rsidRDefault="000048AA" w14:paraId="19F34DB7" w14:textId="77777777">
      <w:pPr>
        <w:shd w:val="clear" w:color="auto" w:fill="E97132" w:themeFill="accent2"/>
        <w:rPr>
          <w:b w:val="1"/>
          <w:bCs w:val="1"/>
          <w:color w:val="FFFFFF" w:themeColor="background1" w:themeTint="FF" w:themeShade="FF"/>
          <w:u w:val="single"/>
        </w:rPr>
      </w:pPr>
      <w:r w:rsidRPr="6F4D5C2F" w:rsidR="000048AA">
        <w:rPr>
          <w:b w:val="1"/>
          <w:bCs w:val="1"/>
          <w:color w:val="FFFFFF" w:themeColor="background1" w:themeTint="FF" w:themeShade="FF"/>
          <w:u w:val="single"/>
        </w:rPr>
        <w:t>1. General information</w:t>
      </w:r>
    </w:p>
    <w:p w:rsidRPr="00556730" w:rsidR="000048AA" w:rsidP="000048AA" w:rsidRDefault="000048AA" w14:paraId="25F92492" w14:textId="77777777">
      <w:pPr>
        <w:rPr>
          <w:b/>
          <w:bCs/>
        </w:rPr>
      </w:pPr>
      <w:r w:rsidRPr="00556730">
        <w:rPr>
          <w:b/>
          <w:bCs/>
        </w:rPr>
        <w:t>1.1</w:t>
      </w:r>
      <w:r>
        <w:rPr>
          <w:b/>
          <w:bCs/>
        </w:rPr>
        <w:tab/>
      </w:r>
      <w:r w:rsidRPr="00556730">
        <w:rPr>
          <w:b/>
          <w:bCs/>
        </w:rPr>
        <w:t>Sex of informant</w:t>
      </w:r>
    </w:p>
    <w:p w:rsidR="000048AA" w:rsidP="000048AA" w:rsidRDefault="000048AA" w14:paraId="61FCCCA1" w14:textId="77777777">
      <w:pPr>
        <w:spacing w:after="0" w:line="264" w:lineRule="auto"/>
        <w:ind w:left="720"/>
      </w:pPr>
      <w:r>
        <w:t>•</w:t>
      </w:r>
      <w:r>
        <w:tab/>
      </w:r>
      <w:r>
        <w:t>Male</w:t>
      </w:r>
    </w:p>
    <w:p w:rsidR="000048AA" w:rsidP="000048AA" w:rsidRDefault="000048AA" w14:paraId="3A43234A" w14:textId="77777777">
      <w:pPr>
        <w:spacing w:after="0" w:line="264" w:lineRule="auto"/>
        <w:ind w:left="720"/>
      </w:pPr>
      <w:r>
        <w:t>•</w:t>
      </w:r>
      <w:r>
        <w:tab/>
      </w:r>
      <w:r>
        <w:t>Female</w:t>
      </w:r>
      <w:r>
        <w:tab/>
      </w:r>
    </w:p>
    <w:p w:rsidR="000048AA" w:rsidP="000048AA" w:rsidRDefault="000048AA" w14:paraId="3CADAFD1" w14:textId="77777777">
      <w:pPr>
        <w:spacing w:after="0" w:line="264" w:lineRule="auto"/>
        <w:ind w:left="720"/>
      </w:pPr>
    </w:p>
    <w:p w:rsidRPr="00556730" w:rsidR="000048AA" w:rsidP="000048AA" w:rsidRDefault="000048AA" w14:paraId="6E3EA7E9" w14:textId="77777777">
      <w:pPr>
        <w:spacing w:after="0" w:line="264" w:lineRule="auto"/>
        <w:rPr>
          <w:b/>
          <w:bCs/>
        </w:rPr>
      </w:pPr>
      <w:r w:rsidRPr="00556730">
        <w:rPr>
          <w:b/>
          <w:bCs/>
        </w:rPr>
        <w:t>1.2</w:t>
      </w:r>
      <w:r w:rsidRPr="00556730">
        <w:rPr>
          <w:b/>
          <w:bCs/>
        </w:rPr>
        <w:tab/>
      </w:r>
      <w:r w:rsidRPr="00556730">
        <w:rPr>
          <w:b/>
          <w:bCs/>
        </w:rPr>
        <w:t>Staff/volunteer from:</w:t>
      </w:r>
    </w:p>
    <w:p w:rsidR="000048AA" w:rsidP="000048AA" w:rsidRDefault="000048AA" w14:paraId="74BC7E51" w14:textId="77777777">
      <w:pPr>
        <w:spacing w:after="0" w:line="264" w:lineRule="auto"/>
      </w:pPr>
    </w:p>
    <w:p w:rsidR="000048AA" w:rsidP="000048AA" w:rsidRDefault="000048AA" w14:paraId="7E46E02F" w14:textId="77777777">
      <w:pPr>
        <w:spacing w:after="0" w:line="264" w:lineRule="auto"/>
        <w:ind w:left="720"/>
      </w:pPr>
      <w:r>
        <w:t>•</w:t>
      </w:r>
      <w:r>
        <w:tab/>
      </w:r>
      <w:r>
        <w:t>Government authority _________________________________________________</w:t>
      </w:r>
    </w:p>
    <w:p w:rsidR="000048AA" w:rsidP="000048AA" w:rsidRDefault="000048AA" w14:paraId="00136789" w14:textId="77777777">
      <w:pPr>
        <w:spacing w:after="0" w:line="264" w:lineRule="auto"/>
        <w:ind w:left="720"/>
      </w:pPr>
      <w:r>
        <w:t>•</w:t>
      </w:r>
      <w:r>
        <w:tab/>
      </w:r>
      <w:r>
        <w:t>Community governance body __________________________________________</w:t>
      </w:r>
    </w:p>
    <w:p w:rsidR="000048AA" w:rsidP="000048AA" w:rsidRDefault="000048AA" w14:paraId="03779B03" w14:textId="77777777">
      <w:pPr>
        <w:spacing w:after="0" w:line="264" w:lineRule="auto"/>
        <w:ind w:left="720"/>
      </w:pPr>
      <w:r>
        <w:t>•</w:t>
      </w:r>
      <w:r>
        <w:tab/>
      </w:r>
      <w:r>
        <w:t>Humanitarian agency __________________________________________________</w:t>
      </w:r>
    </w:p>
    <w:p w:rsidR="000048AA" w:rsidP="000048AA" w:rsidRDefault="000048AA" w14:paraId="1E8263F6" w14:textId="77777777">
      <w:pPr>
        <w:spacing w:after="0" w:line="264" w:lineRule="auto"/>
        <w:ind w:left="720"/>
      </w:pPr>
      <w:r>
        <w:t>•</w:t>
      </w:r>
      <w:r>
        <w:tab/>
      </w:r>
      <w:r>
        <w:t>Other ________________________________________________________________</w:t>
      </w:r>
    </w:p>
    <w:p w:rsidR="000048AA" w:rsidP="000048AA" w:rsidRDefault="000048AA" w14:paraId="0B419966" w14:textId="77777777"/>
    <w:p w:rsidRPr="00556730" w:rsidR="000048AA" w:rsidP="000048AA" w:rsidRDefault="000048AA" w14:paraId="6EA694DD" w14:textId="77777777">
      <w:pPr>
        <w:ind w:left="720" w:hanging="720"/>
        <w:rPr>
          <w:b/>
          <w:bCs/>
        </w:rPr>
      </w:pPr>
      <w:r w:rsidRPr="00556730">
        <w:rPr>
          <w:b/>
          <w:bCs/>
        </w:rPr>
        <w:t>1.3</w:t>
      </w:r>
      <w:r w:rsidRPr="00556730">
        <w:rPr>
          <w:b/>
          <w:bCs/>
        </w:rPr>
        <w:tab/>
      </w:r>
      <w:r w:rsidRPr="00556730">
        <w:rPr>
          <w:b/>
          <w:bCs/>
        </w:rPr>
        <w:t xml:space="preserve">Role/position of informant (e.g., elected official, traditional leader, camp manager, shelter manager) </w:t>
      </w:r>
    </w:p>
    <w:p w:rsidR="000048AA" w:rsidP="6F4D5C2F" w:rsidRDefault="000048AA" w14:paraId="17C3A0C1" w14:textId="0811951E">
      <w:pPr>
        <w:ind w:left="720"/>
      </w:pPr>
      <w:r w:rsidR="000048AA">
        <w:rPr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556730" w:rsidR="000048AA" w:rsidP="6F4D5C2F" w:rsidRDefault="000048AA" w14:paraId="46FAD458" w14:textId="77777777">
      <w:pPr>
        <w:shd w:val="clear" w:color="auto" w:fill="E97132" w:themeFill="accent2"/>
        <w:rPr>
          <w:b w:val="1"/>
          <w:bCs w:val="1"/>
          <w:color w:val="FFFFFF" w:themeColor="background1" w:themeTint="FF" w:themeShade="FF"/>
          <w:u w:val="single"/>
        </w:rPr>
      </w:pPr>
      <w:r w:rsidRPr="6F4D5C2F" w:rsidR="000048AA">
        <w:rPr>
          <w:b w:val="1"/>
          <w:bCs w:val="1"/>
          <w:color w:val="FFFFFF" w:themeColor="background1" w:themeTint="FF" w:themeShade="FF"/>
          <w:u w:val="single"/>
        </w:rPr>
        <w:t>2. Safety</w:t>
      </w:r>
    </w:p>
    <w:p w:rsidRPr="00556730" w:rsidR="000048AA" w:rsidP="000048AA" w:rsidRDefault="000048AA" w14:paraId="1FB111B5" w14:textId="77777777">
      <w:pPr>
        <w:ind w:left="720" w:hanging="720"/>
        <w:rPr>
          <w:b/>
          <w:bCs/>
        </w:rPr>
      </w:pPr>
      <w:r w:rsidRPr="00556730">
        <w:rPr>
          <w:b/>
          <w:bCs/>
        </w:rPr>
        <w:t>2.1</w:t>
      </w:r>
      <w:r w:rsidRPr="00556730">
        <w:rPr>
          <w:b/>
          <w:bCs/>
        </w:rPr>
        <w:tab/>
      </w:r>
      <w:r w:rsidRPr="00556730">
        <w:rPr>
          <w:b/>
          <w:bCs/>
        </w:rPr>
        <w:t xml:space="preserve">What safety and security problems do </w:t>
      </w:r>
      <w:r w:rsidRPr="001E2A9D">
        <w:rPr>
          <w:b/>
          <w:bCs/>
          <w:i/>
          <w:iCs/>
        </w:rPr>
        <w:t>adult women</w:t>
      </w:r>
      <w:r w:rsidRPr="00556730">
        <w:rPr>
          <w:b/>
          <w:bCs/>
        </w:rPr>
        <w:t xml:space="preserve"> face in this camp/</w:t>
      </w:r>
      <w:r>
        <w:rPr>
          <w:b/>
          <w:bCs/>
        </w:rPr>
        <w:t xml:space="preserve"> </w:t>
      </w:r>
      <w:r w:rsidRPr="00556730">
        <w:rPr>
          <w:b/>
          <w:bCs/>
        </w:rPr>
        <w:t xml:space="preserve">community? </w:t>
      </w:r>
      <w:r w:rsidRPr="00556730">
        <w:rPr>
          <w:b/>
          <w:bCs/>
          <w:i/>
          <w:iCs/>
        </w:rPr>
        <w:t>(tick all that apply)</w:t>
      </w:r>
    </w:p>
    <w:p w:rsidR="000048AA" w:rsidP="000048AA" w:rsidRDefault="000048AA" w14:paraId="67010925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Don’t know</w:t>
      </w:r>
    </w:p>
    <w:p w:rsidR="000048AA" w:rsidP="000048AA" w:rsidRDefault="000048AA" w14:paraId="2DC8B9B8" w14:textId="77777777">
      <w:pPr>
        <w:spacing w:after="0" w:line="264" w:lineRule="auto"/>
        <w:ind w:left="1440" w:hanging="720"/>
      </w:pPr>
      <w:r>
        <w:t>•</w:t>
      </w:r>
      <w:r>
        <w:tab/>
      </w:r>
      <w:r>
        <w:t xml:space="preserve">Safety risks in accessing basic needs </w:t>
      </w:r>
      <w:r w:rsidRPr="00A2228A">
        <w:rPr>
          <w:i/>
          <w:iCs/>
        </w:rPr>
        <w:t>(please describe below)</w:t>
      </w:r>
    </w:p>
    <w:p w:rsidR="000048AA" w:rsidP="000048AA" w:rsidRDefault="000048AA" w14:paraId="08898331" w14:textId="77777777">
      <w:pPr>
        <w:pStyle w:val="ListParagraph"/>
        <w:numPr>
          <w:ilvl w:val="0"/>
          <w:numId w:val="2"/>
        </w:numPr>
        <w:spacing w:after="0" w:line="264" w:lineRule="auto"/>
        <w:ind w:left="1440" w:hanging="720"/>
      </w:pPr>
      <w:r>
        <w:t xml:space="preserve">Safety risks in accessing humanitarian programming/services </w:t>
      </w:r>
      <w:r w:rsidRPr="00A2228A">
        <w:rPr>
          <w:i/>
          <w:iCs/>
        </w:rPr>
        <w:t>(please describe below)</w:t>
      </w:r>
    </w:p>
    <w:p w:rsidR="000048AA" w:rsidP="000048AA" w:rsidRDefault="000048AA" w14:paraId="1E7A9CE2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Sexual violence in the family</w:t>
      </w:r>
    </w:p>
    <w:p w:rsidR="000048AA" w:rsidP="000048AA" w:rsidRDefault="000048AA" w14:paraId="60E158C6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Sexual violence outside the household, within the camp/community</w:t>
      </w:r>
    </w:p>
    <w:p w:rsidR="000048AA" w:rsidP="000048AA" w:rsidRDefault="000048AA" w14:paraId="4017997E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Sexual violence outside the camp/community</w:t>
      </w:r>
    </w:p>
    <w:p w:rsidR="000048AA" w:rsidP="000048AA" w:rsidRDefault="000048AA" w14:paraId="64685063" w14:textId="77777777">
      <w:pPr>
        <w:spacing w:after="0" w:line="264" w:lineRule="auto"/>
        <w:ind w:left="1440"/>
      </w:pPr>
    </w:p>
    <w:p w:rsidR="000048AA" w:rsidP="000048AA" w:rsidRDefault="000048AA" w14:paraId="10E0C919" w14:textId="77777777">
      <w:pPr>
        <w:spacing w:after="0" w:line="264" w:lineRule="auto"/>
        <w:ind w:left="720"/>
      </w:pPr>
      <w:r>
        <w:t>Other/comments:</w:t>
      </w:r>
    </w:p>
    <w:p w:rsidR="000048AA" w:rsidP="2094479C" w:rsidRDefault="000048AA" w14:paraId="0EB38610" w14:noSpellErr="1" w14:textId="7E01A094">
      <w:pPr>
        <w:ind w:left="720"/>
      </w:pPr>
      <w:r w:rsidR="000048AA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A2228A" w:rsidR="000048AA" w:rsidP="000048AA" w:rsidRDefault="000048AA" w14:paraId="182AC3C5" w14:textId="77777777">
      <w:pPr>
        <w:ind w:left="720" w:hanging="720"/>
        <w:rPr>
          <w:i/>
          <w:iCs/>
        </w:rPr>
      </w:pPr>
      <w:r w:rsidRPr="00A2228A">
        <w:rPr>
          <w:b/>
          <w:bCs/>
        </w:rPr>
        <w:t>2.</w:t>
      </w:r>
      <w:r>
        <w:rPr>
          <w:b/>
          <w:bCs/>
        </w:rPr>
        <w:t>2</w:t>
      </w:r>
      <w:r w:rsidRPr="00A2228A">
        <w:rPr>
          <w:b/>
          <w:bCs/>
        </w:rPr>
        <w:tab/>
      </w:r>
      <w:r w:rsidRPr="00A2228A">
        <w:rPr>
          <w:b/>
          <w:bCs/>
        </w:rPr>
        <w:t xml:space="preserve">What safety and security problems do </w:t>
      </w:r>
      <w:r w:rsidRPr="001E2A9D">
        <w:rPr>
          <w:b/>
          <w:bCs/>
          <w:i/>
          <w:iCs/>
        </w:rPr>
        <w:t>girls</w:t>
      </w:r>
      <w:r w:rsidRPr="00A2228A">
        <w:rPr>
          <w:b/>
          <w:bCs/>
        </w:rPr>
        <w:t xml:space="preserve"> face in this camp/community? </w:t>
      </w:r>
      <w:r w:rsidRPr="00A2228A">
        <w:rPr>
          <w:i/>
          <w:iCs/>
        </w:rPr>
        <w:t>(tick all that apply)</w:t>
      </w:r>
    </w:p>
    <w:p w:rsidR="000048AA" w:rsidP="000048AA" w:rsidRDefault="000048AA" w14:paraId="3BA519A2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0048AA" w:rsidP="000048AA" w:rsidRDefault="000048AA" w14:paraId="47D5371D" w14:textId="77777777">
      <w:pPr>
        <w:spacing w:after="0" w:line="264" w:lineRule="auto"/>
        <w:ind w:left="720"/>
      </w:pPr>
      <w:r>
        <w:t>•</w:t>
      </w:r>
      <w:r>
        <w:tab/>
      </w:r>
      <w:r>
        <w:t xml:space="preserve">Safety risks in accessing basic needs </w:t>
      </w:r>
      <w:r w:rsidRPr="00A2228A">
        <w:rPr>
          <w:i/>
          <w:iCs/>
        </w:rPr>
        <w:t>(please describe below)</w:t>
      </w:r>
    </w:p>
    <w:p w:rsidR="000048AA" w:rsidP="000048AA" w:rsidRDefault="000048AA" w14:paraId="59B03684" w14:textId="77777777">
      <w:pPr>
        <w:pStyle w:val="ListParagraph"/>
        <w:numPr>
          <w:ilvl w:val="0"/>
          <w:numId w:val="2"/>
        </w:numPr>
        <w:spacing w:after="0" w:line="264" w:lineRule="auto"/>
        <w:ind w:left="1440" w:hanging="720"/>
      </w:pPr>
      <w:r>
        <w:t xml:space="preserve">Safety risks in accessing humanitarian programming/services </w:t>
      </w:r>
      <w:r w:rsidRPr="00A2228A">
        <w:rPr>
          <w:i/>
          <w:iCs/>
        </w:rPr>
        <w:t>(please describe below)</w:t>
      </w:r>
    </w:p>
    <w:p w:rsidR="000048AA" w:rsidP="000048AA" w:rsidRDefault="000048AA" w14:paraId="58283DC5" w14:textId="77777777">
      <w:pPr>
        <w:pStyle w:val="ListParagraph"/>
        <w:numPr>
          <w:ilvl w:val="0"/>
          <w:numId w:val="2"/>
        </w:numPr>
        <w:spacing w:after="0" w:line="264" w:lineRule="auto"/>
        <w:ind w:left="1440" w:hanging="720"/>
      </w:pPr>
      <w:r>
        <w:t>Sexual violence in the family</w:t>
      </w:r>
    </w:p>
    <w:p w:rsidR="000048AA" w:rsidP="000048AA" w:rsidRDefault="000048AA" w14:paraId="1AD683EA" w14:textId="77777777">
      <w:pPr>
        <w:spacing w:after="0" w:line="264" w:lineRule="auto"/>
        <w:ind w:left="720"/>
      </w:pPr>
      <w:r>
        <w:t>•</w:t>
      </w:r>
      <w:r>
        <w:tab/>
      </w:r>
      <w:r>
        <w:t>Sexual violence outside the household, within the camp/community</w:t>
      </w:r>
    </w:p>
    <w:p w:rsidR="000048AA" w:rsidP="000048AA" w:rsidRDefault="000048AA" w14:paraId="328F5737" w14:textId="77777777">
      <w:pPr>
        <w:spacing w:after="0" w:line="264" w:lineRule="auto"/>
        <w:ind w:left="720"/>
      </w:pPr>
      <w:r>
        <w:t>•</w:t>
      </w:r>
      <w:r>
        <w:tab/>
      </w:r>
      <w:r>
        <w:t>Sexual violence outside the camp/community</w:t>
      </w:r>
    </w:p>
    <w:p w:rsidR="000048AA" w:rsidP="000048AA" w:rsidRDefault="000048AA" w14:paraId="40119D17" w14:textId="77777777">
      <w:pPr>
        <w:spacing w:after="0" w:line="264" w:lineRule="auto"/>
        <w:ind w:left="720"/>
      </w:pPr>
      <w:r>
        <w:t>•</w:t>
      </w:r>
      <w:r>
        <w:tab/>
      </w:r>
      <w:r>
        <w:t>Child marriage</w:t>
      </w:r>
    </w:p>
    <w:p w:rsidR="000048AA" w:rsidP="000048AA" w:rsidRDefault="000048AA" w14:paraId="7EC45976" w14:textId="77777777">
      <w:pPr>
        <w:spacing w:after="0" w:line="264" w:lineRule="auto"/>
        <w:ind w:left="720"/>
      </w:pPr>
    </w:p>
    <w:p w:rsidR="000048AA" w:rsidP="000048AA" w:rsidRDefault="000048AA" w14:paraId="4DA90977" w14:textId="77777777">
      <w:pPr>
        <w:spacing w:after="0" w:line="264" w:lineRule="auto"/>
        <w:ind w:left="720"/>
      </w:pPr>
      <w:r>
        <w:t>Oth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8AA" w:rsidP="000048AA" w:rsidRDefault="000048AA" w14:paraId="68DCEEF9" w14:textId="77777777"/>
    <w:p w:rsidR="000048AA" w:rsidP="000048AA" w:rsidRDefault="000048AA" w14:paraId="7EC8B100" w14:textId="77777777">
      <w:pPr>
        <w:spacing w:after="0"/>
        <w:ind w:left="720" w:hanging="720"/>
        <w:rPr>
          <w:i/>
          <w:iCs/>
        </w:rPr>
      </w:pPr>
      <w:r w:rsidRPr="2094479C" w:rsidR="000048AA">
        <w:rPr>
          <w:b w:val="1"/>
          <w:bCs w:val="1"/>
        </w:rPr>
        <w:t>2.3</w:t>
      </w:r>
      <w:r>
        <w:tab/>
      </w:r>
      <w:r w:rsidRPr="2094479C" w:rsidR="000048AA">
        <w:rPr>
          <w:b w:val="1"/>
          <w:bCs w:val="1"/>
        </w:rPr>
        <w:t xml:space="preserve">What concerns, if any, do women and girls face in accessing services? </w:t>
      </w:r>
      <w:r w:rsidRPr="2094479C" w:rsidR="000048AA">
        <w:rPr>
          <w:i w:val="1"/>
          <w:iCs w:val="1"/>
        </w:rPr>
        <w:t xml:space="preserve">[Note: specify specific type of service/sector if relevant] </w:t>
      </w:r>
    </w:p>
    <w:p w:rsidR="2094479C" w:rsidP="2094479C" w:rsidRDefault="2094479C" w14:paraId="626B910A" w14:textId="5B45D716">
      <w:pPr>
        <w:spacing w:after="0"/>
        <w:ind w:left="720"/>
      </w:pPr>
    </w:p>
    <w:p w:rsidR="000048AA" w:rsidP="000048AA" w:rsidRDefault="000048AA" w14:paraId="743B5870" w14:textId="0C376690">
      <w:pPr>
        <w:spacing w:after="0"/>
        <w:ind w:left="720"/>
      </w:pPr>
      <w:r w:rsidR="000048AA">
        <w:rPr/>
        <w:t>See also</w:t>
      </w:r>
      <w:r w:rsidR="4BC0F367">
        <w:rPr/>
        <w:t xml:space="preserve"> the</w:t>
      </w:r>
      <w:r w:rsidRPr="6F4D5C2F" w:rsidR="000048AA">
        <w:rPr>
          <w:b w:val="1"/>
          <w:bCs w:val="1"/>
        </w:rPr>
        <w:t xml:space="preserve"> </w:t>
      </w:r>
      <w:hyperlink r:id="Rc00dd386a20c4446">
        <w:r w:rsidRPr="6F4D5C2F" w:rsidR="000048AA">
          <w:rPr>
            <w:rStyle w:val="Hyperlink"/>
            <w:b w:val="1"/>
            <w:bCs w:val="1"/>
          </w:rPr>
          <w:t>AAAQ framework</w:t>
        </w:r>
      </w:hyperlink>
      <w:r w:rsidR="000048AA">
        <w:rPr/>
        <w:t xml:space="preserve"> </w:t>
      </w:r>
      <w:r w:rsidR="000048AA">
        <w:rPr/>
        <w:t xml:space="preserve">for </w:t>
      </w:r>
      <w:r w:rsidR="000048AA">
        <w:rPr/>
        <w:t>additional</w:t>
      </w:r>
      <w:r w:rsidR="000048AA">
        <w:rPr/>
        <w:t xml:space="preserve"> details if needed. </w:t>
      </w:r>
    </w:p>
    <w:p w:rsidRPr="00AB2BBB" w:rsidR="000048AA" w:rsidP="000048AA" w:rsidRDefault="000048AA" w14:paraId="23BCC23E" w14:textId="77777777">
      <w:pPr>
        <w:spacing w:after="0"/>
        <w:ind w:left="720"/>
      </w:pPr>
    </w:p>
    <w:p w:rsidR="000048AA" w:rsidP="000048AA" w:rsidRDefault="000048AA" w14:paraId="1B747A40" w14:textId="77777777">
      <w:pPr>
        <w:pStyle w:val="ListParagraph"/>
        <w:numPr>
          <w:ilvl w:val="0"/>
          <w:numId w:val="5"/>
        </w:numPr>
        <w:spacing w:after="0" w:line="266" w:lineRule="auto"/>
        <w:ind w:hanging="720"/>
      </w:pPr>
      <w:r>
        <w:t xml:space="preserve">Safety/security barriers </w:t>
      </w:r>
      <w:proofErr w:type="spellStart"/>
      <w:r>
        <w:t>en</w:t>
      </w:r>
      <w:proofErr w:type="spellEnd"/>
      <w:r>
        <w:t xml:space="preserve"> route to/from service (</w:t>
      </w:r>
      <w:proofErr w:type="spellStart"/>
      <w:r>
        <w:t>eg.</w:t>
      </w:r>
      <w:proofErr w:type="spellEnd"/>
      <w:r>
        <w:t xml:space="preserve"> checkpoints, known military/militia areas, areas of known bandit activity, areas controlled by different ethnic groups, remote areas without any protective presence, overcrowded areas, etc.)</w:t>
      </w:r>
    </w:p>
    <w:p w:rsidR="000048AA" w:rsidP="000048AA" w:rsidRDefault="000048AA" w14:paraId="5E82A5CA" w14:textId="77777777">
      <w:pPr>
        <w:pStyle w:val="ListParagraph"/>
        <w:numPr>
          <w:ilvl w:val="0"/>
          <w:numId w:val="5"/>
        </w:numPr>
        <w:spacing w:after="0" w:line="266" w:lineRule="auto"/>
        <w:ind w:hanging="720"/>
      </w:pPr>
      <w:r>
        <w:t>Safety/security barriers in the immediate environment around the service (</w:t>
      </w:r>
      <w:proofErr w:type="spellStart"/>
      <w:r>
        <w:t>eg.</w:t>
      </w:r>
      <w:proofErr w:type="spellEnd"/>
      <w:r>
        <w:t xml:space="preserve"> overcrowding, loitering, presence of armed guards, etc.)</w:t>
      </w:r>
    </w:p>
    <w:p w:rsidR="000048AA" w:rsidP="000048AA" w:rsidRDefault="000048AA" w14:paraId="551F2D98" w14:textId="77777777">
      <w:pPr>
        <w:pStyle w:val="ListParagraph"/>
        <w:numPr>
          <w:ilvl w:val="0"/>
          <w:numId w:val="5"/>
        </w:numPr>
        <w:spacing w:after="0" w:line="266" w:lineRule="auto"/>
        <w:ind w:hanging="720"/>
      </w:pPr>
      <w:r>
        <w:t>Informational barriers (</w:t>
      </w:r>
      <w:proofErr w:type="spellStart"/>
      <w:r>
        <w:t>eg.</w:t>
      </w:r>
      <w:proofErr w:type="spellEnd"/>
      <w:r>
        <w:t xml:space="preserve"> don’t know where service is located, don’t know opening hours, information not communicated in appropriate language/modality, etc.)</w:t>
      </w:r>
    </w:p>
    <w:p w:rsidR="000048AA" w:rsidP="000048AA" w:rsidRDefault="000048AA" w14:paraId="2824F9AF" w14:textId="77777777">
      <w:pPr>
        <w:pStyle w:val="ListParagraph"/>
        <w:numPr>
          <w:ilvl w:val="0"/>
          <w:numId w:val="5"/>
        </w:numPr>
        <w:spacing w:after="0" w:line="266" w:lineRule="auto"/>
        <w:ind w:hanging="720"/>
      </w:pPr>
      <w:r>
        <w:t>Administrative barriers (</w:t>
      </w:r>
      <w:proofErr w:type="spellStart"/>
      <w:r>
        <w:t>eg.</w:t>
      </w:r>
      <w:proofErr w:type="spellEnd"/>
      <w:r>
        <w:t xml:space="preserve"> overwhelming registration requirements, literacy requirements, internet access needed, etc.)</w:t>
      </w:r>
    </w:p>
    <w:p w:rsidR="000048AA" w:rsidP="000048AA" w:rsidRDefault="000048AA" w14:paraId="2D8B83C5" w14:textId="77777777">
      <w:pPr>
        <w:pStyle w:val="ListParagraph"/>
        <w:numPr>
          <w:ilvl w:val="0"/>
          <w:numId w:val="5"/>
        </w:numPr>
        <w:spacing w:after="0" w:line="266" w:lineRule="auto"/>
        <w:ind w:hanging="720"/>
      </w:pPr>
      <w:r>
        <w:t>Financial barriers (</w:t>
      </w:r>
      <w:proofErr w:type="spellStart"/>
      <w:r>
        <w:t>eg.</w:t>
      </w:r>
      <w:proofErr w:type="spellEnd"/>
      <w:r>
        <w:t xml:space="preserve"> cost to register for the service, cost to travel to/from service, costs associated with receiving service (</w:t>
      </w:r>
      <w:proofErr w:type="spellStart"/>
      <w:r>
        <w:t>eg.</w:t>
      </w:r>
      <w:proofErr w:type="spellEnd"/>
      <w:r>
        <w:t xml:space="preserve"> bribes, needing to pay porters, etc.))</w:t>
      </w:r>
    </w:p>
    <w:p w:rsidR="000048AA" w:rsidP="000048AA" w:rsidRDefault="000048AA" w14:paraId="5C4AE432" w14:textId="77777777">
      <w:pPr>
        <w:pStyle w:val="ListParagraph"/>
        <w:numPr>
          <w:ilvl w:val="0"/>
          <w:numId w:val="5"/>
        </w:numPr>
        <w:spacing w:after="0" w:line="266" w:lineRule="auto"/>
        <w:ind w:hanging="720"/>
      </w:pPr>
      <w:r>
        <w:t>Cultural barriers (</w:t>
      </w:r>
      <w:proofErr w:type="spellStart"/>
      <w:r>
        <w:t>eg.</w:t>
      </w:r>
      <w:proofErr w:type="spellEnd"/>
      <w:r>
        <w:t xml:space="preserve"> service does not adhere to cultural requirements for example re: male/female separation, lack of female service providers, discrimination against certain groups, etc.)</w:t>
      </w:r>
    </w:p>
    <w:p w:rsidR="000048AA" w:rsidP="000048AA" w:rsidRDefault="000048AA" w14:paraId="402144E1" w14:textId="77777777">
      <w:pPr>
        <w:pStyle w:val="ListParagraph"/>
        <w:numPr>
          <w:ilvl w:val="0"/>
          <w:numId w:val="5"/>
        </w:numPr>
        <w:spacing w:after="0" w:line="266" w:lineRule="auto"/>
        <w:ind w:hanging="720"/>
      </w:pPr>
      <w:r>
        <w:t>Quality barriers (</w:t>
      </w:r>
      <w:proofErr w:type="spellStart"/>
      <w:r>
        <w:t>eg.</w:t>
      </w:r>
      <w:proofErr w:type="spellEnd"/>
      <w:r>
        <w:t xml:space="preserve"> lack of confidence in the service, lack of confidence in service providers, lack of trust, etc.)</w:t>
      </w:r>
    </w:p>
    <w:p w:rsidR="000048AA" w:rsidP="000048AA" w:rsidRDefault="000048AA" w14:paraId="575C4919" w14:textId="77777777">
      <w:pPr>
        <w:spacing w:after="0" w:line="266" w:lineRule="auto"/>
      </w:pPr>
    </w:p>
    <w:p w:rsidRPr="00A2228A" w:rsidR="000048AA" w:rsidP="000048AA" w:rsidRDefault="000048AA" w14:paraId="0A6D2A5D" w14:textId="77777777">
      <w:pPr>
        <w:rPr>
          <w:b/>
          <w:bCs/>
        </w:rPr>
      </w:pPr>
      <w:r w:rsidRPr="00A2228A">
        <w:rPr>
          <w:b/>
          <w:bCs/>
        </w:rPr>
        <w:t>2.</w:t>
      </w:r>
      <w:r>
        <w:rPr>
          <w:b/>
          <w:bCs/>
        </w:rPr>
        <w:t>4</w:t>
      </w:r>
      <w:r w:rsidRPr="00A2228A">
        <w:rPr>
          <w:b/>
          <w:bCs/>
        </w:rPr>
        <w:tab/>
      </w:r>
      <w:r w:rsidRPr="00A2228A">
        <w:rPr>
          <w:b/>
          <w:bCs/>
        </w:rPr>
        <w:t>Has girls’/women’s safety changed since the crisis/emergency?</w:t>
      </w:r>
    </w:p>
    <w:p w:rsidR="000048AA" w:rsidP="000048AA" w:rsidRDefault="000048AA" w14:paraId="18FEE2F1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0048AA" w:rsidP="000048AA" w:rsidRDefault="000048AA" w14:paraId="0554F106" w14:textId="77777777">
      <w:pPr>
        <w:spacing w:after="0" w:line="264" w:lineRule="auto"/>
        <w:ind w:left="720"/>
      </w:pPr>
      <w:r>
        <w:t>•</w:t>
      </w:r>
      <w:r>
        <w:tab/>
      </w:r>
      <w:r>
        <w:t>No change</w:t>
      </w:r>
    </w:p>
    <w:p w:rsidR="000048AA" w:rsidP="000048AA" w:rsidRDefault="000048AA" w14:paraId="26AF32DF" w14:textId="77777777">
      <w:pPr>
        <w:spacing w:after="0" w:line="264" w:lineRule="auto"/>
        <w:ind w:left="720"/>
      </w:pPr>
      <w:r>
        <w:t>•</w:t>
      </w:r>
      <w:r>
        <w:tab/>
      </w:r>
      <w:r>
        <w:t>More safe</w:t>
      </w:r>
    </w:p>
    <w:p w:rsidR="000048AA" w:rsidP="000048AA" w:rsidRDefault="000048AA" w14:paraId="2A3F57A0" w14:textId="77777777">
      <w:pPr>
        <w:spacing w:after="0" w:line="264" w:lineRule="auto"/>
        <w:ind w:left="720"/>
      </w:pPr>
      <w:r>
        <w:t>•</w:t>
      </w:r>
      <w:r>
        <w:tab/>
      </w:r>
      <w:r>
        <w:t>Less safe</w:t>
      </w:r>
    </w:p>
    <w:p w:rsidR="000048AA" w:rsidP="000048AA" w:rsidRDefault="000048AA" w14:paraId="5B115AF5" w14:textId="77777777"/>
    <w:p w:rsidRPr="00A2228A" w:rsidR="000048AA" w:rsidP="000048AA" w:rsidRDefault="000048AA" w14:paraId="43DB4DEF" w14:textId="77777777">
      <w:pPr>
        <w:ind w:left="720" w:hanging="720"/>
        <w:rPr>
          <w:b/>
          <w:bCs/>
        </w:rPr>
      </w:pPr>
      <w:r w:rsidRPr="00A2228A">
        <w:rPr>
          <w:b/>
          <w:bCs/>
        </w:rPr>
        <w:t>2.</w:t>
      </w:r>
      <w:r>
        <w:rPr>
          <w:b/>
          <w:bCs/>
        </w:rPr>
        <w:t>5</w:t>
      </w:r>
      <w:r w:rsidRPr="00A2228A">
        <w:rPr>
          <w:b/>
          <w:bCs/>
        </w:rPr>
        <w:tab/>
      </w:r>
      <w:r w:rsidRPr="00A2228A">
        <w:rPr>
          <w:b/>
          <w:bCs/>
        </w:rPr>
        <w:t xml:space="preserve">Are there known danger zones in the camp/community where girls and women are at increased risk for assault/harassment? </w:t>
      </w:r>
    </w:p>
    <w:p w:rsidR="000048AA" w:rsidP="000048AA" w:rsidRDefault="000048AA" w14:paraId="4F499700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Don’t know</w:t>
      </w:r>
    </w:p>
    <w:p w:rsidR="000048AA" w:rsidP="000048AA" w:rsidRDefault="000048AA" w14:paraId="5532B849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Yes</w:t>
      </w:r>
    </w:p>
    <w:p w:rsidR="000048AA" w:rsidP="000048AA" w:rsidRDefault="000048AA" w14:paraId="15D4A7D5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No</w:t>
      </w:r>
    </w:p>
    <w:p w:rsidR="000048AA" w:rsidP="000048AA" w:rsidRDefault="000048AA" w14:paraId="1A374BA8" w14:textId="77777777">
      <w:pPr>
        <w:spacing w:after="0" w:line="264" w:lineRule="auto"/>
        <w:ind w:left="1440" w:hanging="720"/>
      </w:pPr>
    </w:p>
    <w:p w:rsidR="000048AA" w:rsidP="000048AA" w:rsidRDefault="000048AA" w14:paraId="565E2520" w14:textId="77777777">
      <w:pPr>
        <w:spacing w:after="0" w:line="264" w:lineRule="auto"/>
        <w:ind w:left="720"/>
      </w:pPr>
      <w:r>
        <w:t>If yes and known, list places mentioned:</w:t>
      </w:r>
    </w:p>
    <w:p w:rsidR="000048AA" w:rsidP="2094479C" w:rsidRDefault="000048AA" w14:paraId="7D9D49BE" w14:noSpellErr="1" w14:textId="6B565906">
      <w:pPr>
        <w:ind w:left="720"/>
      </w:pPr>
      <w:r w:rsidR="000048AA">
        <w:rPr/>
        <w:t>____________________________________________________________________________________________________________________________________________________________</w:t>
      </w:r>
      <w:r w:rsidR="000048AA">
        <w:rPr/>
        <w:t>____________________________________________________________________________________________________________________________________________________________</w:t>
      </w:r>
    </w:p>
    <w:p w:rsidRPr="00732705" w:rsidR="000048AA" w:rsidP="000048AA" w:rsidRDefault="000048AA" w14:paraId="1622E859" w14:textId="77777777">
      <w:pPr>
        <w:rPr>
          <w:b/>
          <w:bCs/>
        </w:rPr>
      </w:pPr>
      <w:r w:rsidRPr="00732705">
        <w:rPr>
          <w:b/>
          <w:bCs/>
        </w:rPr>
        <w:t>2.</w:t>
      </w:r>
      <w:r>
        <w:rPr>
          <w:b/>
          <w:bCs/>
        </w:rPr>
        <w:t>6</w:t>
      </w:r>
      <w:r w:rsidRPr="00732705">
        <w:rPr>
          <w:b/>
          <w:bCs/>
        </w:rPr>
        <w:tab/>
      </w:r>
      <w:r w:rsidRPr="00732705">
        <w:rPr>
          <w:b/>
          <w:bCs/>
        </w:rPr>
        <w:t xml:space="preserve">What is the community doing to help make girls and women safer? </w:t>
      </w:r>
    </w:p>
    <w:p w:rsidR="000048AA" w:rsidP="000048AA" w:rsidRDefault="000048AA" w14:paraId="54386E94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0048AA" w:rsidP="000048AA" w:rsidRDefault="000048AA" w14:paraId="13F71237" w14:textId="77777777">
      <w:pPr>
        <w:spacing w:after="0" w:line="264" w:lineRule="auto"/>
        <w:ind w:left="720"/>
      </w:pPr>
      <w:r>
        <w:t>•</w:t>
      </w:r>
      <w:r>
        <w:tab/>
      </w:r>
      <w:r>
        <w:t>Sharing information about unsafe people and places</w:t>
      </w:r>
    </w:p>
    <w:p w:rsidR="000048AA" w:rsidP="000048AA" w:rsidRDefault="000048AA" w14:paraId="0882716B" w14:textId="77777777">
      <w:pPr>
        <w:spacing w:after="0" w:line="264" w:lineRule="auto"/>
        <w:ind w:left="720"/>
      </w:pPr>
      <w:r>
        <w:t>•</w:t>
      </w:r>
      <w:r>
        <w:tab/>
      </w:r>
      <w:r>
        <w:t>Reporting incidents</w:t>
      </w:r>
    </w:p>
    <w:p w:rsidR="000048AA" w:rsidP="000048AA" w:rsidRDefault="000048AA" w14:paraId="0F45DA82" w14:textId="77777777">
      <w:pPr>
        <w:spacing w:after="0" w:line="264" w:lineRule="auto"/>
        <w:ind w:left="720"/>
      </w:pPr>
      <w:r>
        <w:t>•</w:t>
      </w:r>
      <w:r>
        <w:tab/>
      </w:r>
      <w:r>
        <w:t>Establishing community security or watch groups</w:t>
      </w:r>
    </w:p>
    <w:p w:rsidR="000048AA" w:rsidP="000048AA" w:rsidRDefault="000048AA" w14:paraId="05DC6F64" w14:textId="77777777">
      <w:pPr>
        <w:spacing w:after="0" w:line="264" w:lineRule="auto"/>
        <w:ind w:left="720"/>
      </w:pPr>
      <w:r>
        <w:t>•</w:t>
      </w:r>
      <w:r>
        <w:tab/>
      </w:r>
      <w:r>
        <w:t>Providing escorts</w:t>
      </w:r>
    </w:p>
    <w:p w:rsidR="000048AA" w:rsidP="000048AA" w:rsidRDefault="000048AA" w14:paraId="74AA11B6" w14:textId="77777777">
      <w:pPr>
        <w:spacing w:after="0" w:line="264" w:lineRule="auto"/>
        <w:ind w:left="720"/>
      </w:pPr>
      <w:r>
        <w:t>•</w:t>
      </w:r>
      <w:r>
        <w:tab/>
      </w:r>
      <w:r>
        <w:t>Asking authorities for help</w:t>
      </w:r>
    </w:p>
    <w:p w:rsidR="000048AA" w:rsidP="000048AA" w:rsidRDefault="000048AA" w14:paraId="3B7670C6" w14:textId="77777777">
      <w:pPr>
        <w:spacing w:after="0" w:line="264" w:lineRule="auto"/>
        <w:ind w:left="720"/>
      </w:pPr>
      <w:r>
        <w:t>•</w:t>
      </w:r>
      <w:r>
        <w:tab/>
      </w:r>
      <w:r>
        <w:t>None of these</w:t>
      </w:r>
    </w:p>
    <w:p w:rsidR="000048AA" w:rsidP="000048AA" w:rsidRDefault="000048AA" w14:paraId="49D126EF" w14:textId="77777777">
      <w:pPr>
        <w:spacing w:after="0" w:line="264" w:lineRule="auto"/>
        <w:ind w:left="720"/>
      </w:pPr>
    </w:p>
    <w:p w:rsidR="000048AA" w:rsidP="000048AA" w:rsidRDefault="000048AA" w14:paraId="77CF71D7" w14:textId="77777777">
      <w:pPr>
        <w:spacing w:after="0" w:line="264" w:lineRule="auto"/>
        <w:ind w:left="720"/>
      </w:pPr>
      <w:r>
        <w:t>Other:</w:t>
      </w:r>
    </w:p>
    <w:p w:rsidR="000048AA" w:rsidP="2094479C" w:rsidRDefault="000048AA" w14:paraId="399E2860" w14:noSpellErr="1" w14:textId="68A4548D">
      <w:pPr>
        <w:spacing w:after="0" w:line="264" w:lineRule="auto"/>
        <w:ind w:left="720"/>
      </w:pPr>
      <w:r w:rsidR="000048AA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CF0631" w:rsidR="000048AA" w:rsidP="000048AA" w:rsidRDefault="000048AA" w14:paraId="037FC46B" w14:textId="77777777">
      <w:pPr>
        <w:ind w:left="720" w:hanging="720"/>
        <w:rPr>
          <w:b/>
          <w:bCs/>
        </w:rPr>
      </w:pPr>
      <w:r w:rsidRPr="00CF0631">
        <w:rPr>
          <w:b/>
          <w:bCs/>
        </w:rPr>
        <w:t>2.</w:t>
      </w:r>
      <w:r>
        <w:rPr>
          <w:b/>
          <w:bCs/>
        </w:rPr>
        <w:t>7</w:t>
      </w:r>
      <w:r w:rsidRPr="00CF0631">
        <w:rPr>
          <w:b/>
          <w:bCs/>
        </w:rPr>
        <w:tab/>
      </w:r>
      <w:r w:rsidRPr="00CF0631">
        <w:rPr>
          <w:b/>
          <w:bCs/>
        </w:rPr>
        <w:t>What are others (e.g., Government, NGOs</w:t>
      </w:r>
      <w:r>
        <w:rPr>
          <w:b/>
          <w:bCs/>
        </w:rPr>
        <w:t>, local organizations</w:t>
      </w:r>
      <w:r w:rsidRPr="00CF0631">
        <w:rPr>
          <w:b/>
          <w:bCs/>
        </w:rPr>
        <w:t xml:space="preserve">) doing to make girls and women safer? </w:t>
      </w:r>
    </w:p>
    <w:p w:rsidR="000048AA" w:rsidP="000048AA" w:rsidRDefault="000048AA" w14:paraId="579EF2AB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0048AA" w:rsidP="000048AA" w:rsidRDefault="000048AA" w14:paraId="07D07400" w14:textId="77777777">
      <w:pPr>
        <w:spacing w:after="0" w:line="264" w:lineRule="auto"/>
        <w:ind w:left="720"/>
      </w:pPr>
      <w:r>
        <w:t>•</w:t>
      </w:r>
      <w:r>
        <w:tab/>
      </w:r>
      <w:r>
        <w:t>Sharing information about unsafe people and places</w:t>
      </w:r>
    </w:p>
    <w:p w:rsidR="000048AA" w:rsidP="000048AA" w:rsidRDefault="000048AA" w14:paraId="62FECA5D" w14:textId="77777777">
      <w:pPr>
        <w:spacing w:after="0" w:line="264" w:lineRule="auto"/>
        <w:ind w:left="720"/>
      </w:pPr>
      <w:r>
        <w:t>•</w:t>
      </w:r>
      <w:r>
        <w:tab/>
      </w:r>
      <w:r>
        <w:t>Reporting incidents</w:t>
      </w:r>
    </w:p>
    <w:p w:rsidR="000048AA" w:rsidP="000048AA" w:rsidRDefault="000048AA" w14:paraId="63A62B9F" w14:textId="77777777">
      <w:pPr>
        <w:spacing w:after="0" w:line="264" w:lineRule="auto"/>
        <w:ind w:left="720"/>
      </w:pPr>
      <w:r>
        <w:t>•</w:t>
      </w:r>
      <w:r>
        <w:tab/>
      </w:r>
      <w:r>
        <w:t>Establishing community security or watch groups</w:t>
      </w:r>
    </w:p>
    <w:p w:rsidR="000048AA" w:rsidP="000048AA" w:rsidRDefault="000048AA" w14:paraId="78E46ACB" w14:textId="77777777">
      <w:pPr>
        <w:spacing w:after="0" w:line="264" w:lineRule="auto"/>
        <w:ind w:left="720"/>
      </w:pPr>
      <w:r>
        <w:t>•</w:t>
      </w:r>
      <w:r>
        <w:tab/>
      </w:r>
      <w:r>
        <w:t>Providing escorts</w:t>
      </w:r>
    </w:p>
    <w:p w:rsidR="000048AA" w:rsidP="000048AA" w:rsidRDefault="000048AA" w14:paraId="6DE1ED7F" w14:textId="77777777">
      <w:pPr>
        <w:spacing w:after="0" w:line="264" w:lineRule="auto"/>
        <w:ind w:left="720"/>
      </w:pPr>
      <w:r>
        <w:t>•</w:t>
      </w:r>
      <w:r>
        <w:tab/>
      </w:r>
      <w:r>
        <w:t>Taking action to make services and facilities safer and more accessible</w:t>
      </w:r>
    </w:p>
    <w:p w:rsidR="000048AA" w:rsidP="000048AA" w:rsidRDefault="000048AA" w14:paraId="0F6115CE" w14:textId="77777777">
      <w:pPr>
        <w:spacing w:after="0" w:line="264" w:lineRule="auto"/>
        <w:ind w:left="720"/>
      </w:pPr>
      <w:r>
        <w:t>•</w:t>
      </w:r>
      <w:r>
        <w:tab/>
      </w:r>
      <w:r>
        <w:t>None of these</w:t>
      </w:r>
    </w:p>
    <w:p w:rsidR="000048AA" w:rsidP="000048AA" w:rsidRDefault="000048AA" w14:paraId="1A8E2C45" w14:textId="77777777">
      <w:pPr>
        <w:spacing w:after="0" w:line="264" w:lineRule="auto"/>
        <w:ind w:left="720"/>
      </w:pPr>
    </w:p>
    <w:p w:rsidR="000048AA" w:rsidP="000048AA" w:rsidRDefault="000048AA" w14:paraId="5B4521E4" w14:textId="77777777">
      <w:pPr>
        <w:spacing w:after="0" w:line="264" w:lineRule="auto"/>
        <w:ind w:left="720"/>
      </w:pPr>
      <w:r>
        <w:t>Other:</w:t>
      </w:r>
    </w:p>
    <w:p w:rsidR="000048AA" w:rsidP="2094479C" w:rsidRDefault="000048AA" w14:paraId="47F5491A" w14:noSpellErr="1" w14:textId="6AB59032">
      <w:pPr>
        <w:spacing w:after="0" w:line="264" w:lineRule="auto"/>
        <w:ind w:left="720"/>
      </w:pPr>
      <w:r w:rsidR="000048AA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CF0631" w:rsidR="000048AA" w:rsidP="000048AA" w:rsidRDefault="000048AA" w14:paraId="28024E54" w14:textId="77777777">
      <w:pPr>
        <w:rPr>
          <w:b/>
          <w:bCs/>
        </w:rPr>
      </w:pPr>
      <w:r w:rsidRPr="00CF0631">
        <w:rPr>
          <w:b/>
          <w:bCs/>
        </w:rPr>
        <w:t>2.</w:t>
      </w:r>
      <w:r>
        <w:rPr>
          <w:b/>
          <w:bCs/>
        </w:rPr>
        <w:t>8</w:t>
      </w:r>
      <w:r w:rsidRPr="00CF0631">
        <w:rPr>
          <w:b/>
          <w:bCs/>
        </w:rPr>
        <w:tab/>
      </w:r>
      <w:r w:rsidRPr="00CF0631">
        <w:rPr>
          <w:b/>
          <w:bCs/>
        </w:rPr>
        <w:t xml:space="preserve">What are girls or women doing to make themselves safer? </w:t>
      </w:r>
    </w:p>
    <w:p w:rsidR="000048AA" w:rsidP="000048AA" w:rsidRDefault="000048AA" w14:paraId="7B83A4DC" w14:textId="77777777">
      <w:pPr>
        <w:spacing w:after="0" w:line="264" w:lineRule="auto"/>
        <w:ind w:left="720"/>
      </w:pPr>
      <w:r>
        <w:t>•</w:t>
      </w:r>
      <w:r>
        <w:tab/>
      </w:r>
      <w:r>
        <w:t>Don’t know</w:t>
      </w:r>
    </w:p>
    <w:p w:rsidR="000048AA" w:rsidP="000048AA" w:rsidRDefault="000048AA" w14:paraId="04587C8B" w14:textId="77777777">
      <w:pPr>
        <w:spacing w:after="0" w:line="264" w:lineRule="auto"/>
        <w:ind w:left="720"/>
      </w:pPr>
      <w:r>
        <w:t>•</w:t>
      </w:r>
      <w:r>
        <w:tab/>
      </w:r>
      <w:r>
        <w:t>Sharing information about unsafe people and places</w:t>
      </w:r>
    </w:p>
    <w:p w:rsidR="000048AA" w:rsidP="000048AA" w:rsidRDefault="000048AA" w14:paraId="51AE9445" w14:textId="77777777">
      <w:pPr>
        <w:spacing w:after="0" w:line="264" w:lineRule="auto"/>
        <w:ind w:left="720"/>
      </w:pPr>
      <w:r>
        <w:t>•</w:t>
      </w:r>
      <w:r>
        <w:tab/>
      </w:r>
      <w:r>
        <w:t>Moving in groups</w:t>
      </w:r>
    </w:p>
    <w:p w:rsidR="000048AA" w:rsidP="000048AA" w:rsidRDefault="000048AA" w14:paraId="317B089D" w14:textId="77777777">
      <w:pPr>
        <w:spacing w:after="0" w:line="264" w:lineRule="auto"/>
        <w:ind w:left="720"/>
      </w:pPr>
      <w:r>
        <w:t>•</w:t>
      </w:r>
      <w:r>
        <w:tab/>
      </w:r>
      <w:r>
        <w:t>Using protection items</w:t>
      </w:r>
    </w:p>
    <w:p w:rsidR="000048AA" w:rsidP="000048AA" w:rsidRDefault="000048AA" w14:paraId="580637F0" w14:textId="77777777">
      <w:pPr>
        <w:spacing w:after="0" w:line="264" w:lineRule="auto"/>
        <w:ind w:left="720"/>
      </w:pPr>
      <w:r>
        <w:t>•</w:t>
      </w:r>
      <w:r>
        <w:tab/>
      </w:r>
      <w:r>
        <w:t>Reporting incidents</w:t>
      </w:r>
    </w:p>
    <w:p w:rsidR="000048AA" w:rsidP="000048AA" w:rsidRDefault="000048AA" w14:paraId="019CE847" w14:textId="77777777">
      <w:pPr>
        <w:spacing w:after="0" w:line="264" w:lineRule="auto"/>
        <w:ind w:left="720"/>
      </w:pPr>
      <w:r>
        <w:t>•</w:t>
      </w:r>
      <w:r>
        <w:tab/>
      </w:r>
      <w:r>
        <w:t>Limiting their mobility</w:t>
      </w:r>
    </w:p>
    <w:p w:rsidR="000048AA" w:rsidP="000048AA" w:rsidRDefault="000048AA" w14:paraId="7B87A975" w14:textId="77777777">
      <w:pPr>
        <w:spacing w:after="0" w:line="264" w:lineRule="auto"/>
        <w:ind w:left="720"/>
      </w:pPr>
    </w:p>
    <w:p w:rsidR="000048AA" w:rsidP="000048AA" w:rsidRDefault="000048AA" w14:paraId="1E7CDA27" w14:textId="77777777">
      <w:pPr>
        <w:spacing w:after="0" w:line="264" w:lineRule="auto"/>
        <w:ind w:left="720"/>
      </w:pPr>
      <w:r>
        <w:t>Other:</w:t>
      </w:r>
    </w:p>
    <w:p w:rsidR="000048AA" w:rsidP="2094479C" w:rsidRDefault="000048AA" w14:paraId="7865879B" w14:noSpellErr="1" w14:textId="619FAD76">
      <w:pPr>
        <w:spacing w:after="0" w:line="264" w:lineRule="auto"/>
        <w:ind w:left="720"/>
      </w:pPr>
      <w:r w:rsidR="000048AA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8AA" w:rsidP="000048AA" w:rsidRDefault="000048AA" w14:paraId="6A103660" w14:noSpellErr="1" w14:textId="6611EAE2">
      <w:r w:rsidRPr="7CB0C4FE" w:rsidR="000048AA">
        <w:rPr>
          <w:b w:val="1"/>
          <w:bCs w:val="1"/>
        </w:rPr>
        <w:t>2.</w:t>
      </w:r>
      <w:r w:rsidRPr="7CB0C4FE" w:rsidR="000048AA">
        <w:rPr>
          <w:b w:val="1"/>
          <w:bCs w:val="1"/>
        </w:rPr>
        <w:t>9</w:t>
      </w:r>
      <w:r>
        <w:tab/>
      </w:r>
      <w:r w:rsidRPr="7CB0C4FE" w:rsidR="000048AA">
        <w:rPr>
          <w:b w:val="1"/>
          <w:bCs w:val="1"/>
        </w:rPr>
        <w:t>What else could be done to help make girls and women safer?</w:t>
      </w:r>
      <w:r w:rsidR="000048AA">
        <w:rPr/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253104E3">
        <w:rPr/>
        <w:t>___________________</w:t>
      </w:r>
    </w:p>
    <w:p w:rsidR="000048AA" w:rsidP="000048AA" w:rsidRDefault="000048AA" w14:paraId="0B02DE77" w14:textId="77777777"/>
    <w:p w:rsidR="000048AA" w:rsidP="6F4D5C2F" w:rsidRDefault="000048AA" w14:paraId="0DB907D2" w14:textId="12DAFE6B">
      <w:pPr>
        <w:shd w:val="clear" w:color="auto" w:fill="E97132" w:themeFill="accent2"/>
        <w:rPr>
          <w:b w:val="1"/>
          <w:bCs w:val="1"/>
          <w:color w:val="FFFFFF" w:themeColor="background1" w:themeTint="FF" w:themeShade="FF"/>
          <w:u w:val="single"/>
        </w:rPr>
      </w:pPr>
      <w:r w:rsidRPr="6F4D5C2F" w:rsidR="000048AA">
        <w:rPr>
          <w:b w:val="1"/>
          <w:bCs w:val="1"/>
          <w:color w:val="FFFFFF" w:themeColor="background1" w:themeTint="FF" w:themeShade="FF"/>
          <w:u w:val="single"/>
        </w:rPr>
        <w:t>3.</w:t>
      </w:r>
      <w:r>
        <w:tab/>
      </w:r>
      <w:r w:rsidRPr="6F4D5C2F" w:rsidR="000048AA">
        <w:rPr>
          <w:b w:val="1"/>
          <w:bCs w:val="1"/>
          <w:color w:val="FFFFFF" w:themeColor="background1" w:themeTint="FF" w:themeShade="FF"/>
          <w:u w:val="single"/>
        </w:rPr>
        <w:t>Security measures</w:t>
      </w:r>
    </w:p>
    <w:p w:rsidR="2094479C" w:rsidP="2094479C" w:rsidRDefault="2094479C" w14:paraId="39340222" w14:textId="5F590363">
      <w:pPr>
        <w:rPr>
          <w:b w:val="1"/>
          <w:bCs w:val="1"/>
          <w:u w:val="single"/>
        </w:rPr>
      </w:pPr>
    </w:p>
    <w:p w:rsidR="000048AA" w:rsidP="2094479C" w:rsidRDefault="000048AA" w14:paraId="61D51017" w14:textId="25DFBC90" w14:noSpellErr="1">
      <w:pPr>
        <w:ind w:left="720" w:hanging="720"/>
        <w:rPr>
          <w:b w:val="1"/>
          <w:bCs w:val="1"/>
        </w:rPr>
      </w:pPr>
      <w:r w:rsidRPr="2094479C" w:rsidR="000048AA">
        <w:rPr>
          <w:b w:val="1"/>
          <w:bCs w:val="1"/>
        </w:rPr>
        <w:t>3.1</w:t>
      </w:r>
      <w:r>
        <w:tab/>
      </w:r>
      <w:r w:rsidRPr="2094479C" w:rsidR="000048AA">
        <w:rPr>
          <w:b w:val="1"/>
          <w:bCs w:val="1"/>
        </w:rPr>
        <w:t xml:space="preserve">Are </w:t>
      </w:r>
      <w:r w:rsidRPr="2094479C" w:rsidR="000048AA">
        <w:rPr>
          <w:b w:val="1"/>
          <w:bCs w:val="1"/>
        </w:rPr>
        <w:t>there</w:t>
      </w:r>
      <w:r w:rsidRPr="2094479C" w:rsidR="000048AA">
        <w:rPr>
          <w:b w:val="1"/>
          <w:bCs w:val="1"/>
        </w:rPr>
        <w:t xml:space="preserve"> security personnel patrolling outside this camp/community? If </w:t>
      </w:r>
      <w:r w:rsidRPr="2094479C" w:rsidR="000048AA">
        <w:rPr>
          <w:b w:val="1"/>
          <w:bCs w:val="1"/>
        </w:rPr>
        <w:t>no</w:t>
      </w:r>
      <w:r w:rsidRPr="2094479C" w:rsidR="000048AA">
        <w:rPr>
          <w:b w:val="1"/>
          <w:bCs w:val="1"/>
        </w:rPr>
        <w:t xml:space="preserve">, </w:t>
      </w:r>
      <w:r w:rsidRPr="2094479C" w:rsidR="000048AA">
        <w:rPr>
          <w:b w:val="1"/>
          <w:bCs w:val="1"/>
        </w:rPr>
        <w:t>skip to</w:t>
      </w:r>
      <w:r w:rsidRPr="2094479C" w:rsidR="000048AA">
        <w:rPr>
          <w:b w:val="1"/>
          <w:bCs w:val="1"/>
        </w:rPr>
        <w:t xml:space="preserve"> question 3.4.</w:t>
      </w:r>
    </w:p>
    <w:p w:rsidR="000048AA" w:rsidP="000048AA" w:rsidRDefault="000048AA" w14:paraId="45D72350" w14:textId="77777777">
      <w:pPr>
        <w:pStyle w:val="ListParagraph"/>
        <w:numPr>
          <w:ilvl w:val="0"/>
          <w:numId w:val="3"/>
        </w:numPr>
        <w:ind w:left="1440" w:hanging="720"/>
      </w:pPr>
      <w:r>
        <w:t>Yes</w:t>
      </w:r>
    </w:p>
    <w:p w:rsidR="000048AA" w:rsidP="000048AA" w:rsidRDefault="000048AA" w14:paraId="69728F8C" w14:textId="77777777">
      <w:pPr>
        <w:pStyle w:val="ListParagraph"/>
        <w:numPr>
          <w:ilvl w:val="1"/>
          <w:numId w:val="2"/>
        </w:numPr>
        <w:ind w:hanging="720"/>
      </w:pPr>
      <w:r>
        <w:t>No</w:t>
      </w:r>
    </w:p>
    <w:p w:rsidR="000048AA" w:rsidP="2094479C" w:rsidRDefault="000048AA" w14:paraId="0FEF9BD8" w14:noSpellErr="1" w14:textId="5200295A">
      <w:pPr>
        <w:pStyle w:val="ListParagraph"/>
        <w:numPr>
          <w:ilvl w:val="1"/>
          <w:numId w:val="2"/>
        </w:numPr>
        <w:spacing w:after="0" w:afterAutospacing="off" w:line="240" w:lineRule="auto"/>
        <w:ind w:hanging="720"/>
        <w:rPr/>
      </w:pPr>
      <w:r w:rsidR="000048AA">
        <w:rPr/>
        <w:t>Don’t</w:t>
      </w:r>
      <w:r w:rsidR="000048AA">
        <w:rPr/>
        <w:t xml:space="preserve"> know</w:t>
      </w:r>
    </w:p>
    <w:p w:rsidR="2094479C" w:rsidP="2094479C" w:rsidRDefault="2094479C" w14:paraId="30B8A723" w14:textId="1093163F">
      <w:pPr>
        <w:pStyle w:val="Normal"/>
        <w:spacing w:after="0" w:afterAutospacing="off" w:line="240" w:lineRule="auto"/>
      </w:pPr>
    </w:p>
    <w:p w:rsidRPr="00A476D9" w:rsidR="000048AA" w:rsidP="000048AA" w:rsidRDefault="000048AA" w14:paraId="763A5DA5" w14:textId="77777777">
      <w:pPr>
        <w:rPr>
          <w:b/>
          <w:bCs/>
        </w:rPr>
      </w:pPr>
      <w:r w:rsidRPr="00A476D9">
        <w:rPr>
          <w:b/>
          <w:bCs/>
        </w:rPr>
        <w:t>3.2</w:t>
      </w:r>
      <w:r w:rsidRPr="00A476D9">
        <w:rPr>
          <w:b/>
          <w:bCs/>
        </w:rPr>
        <w:tab/>
      </w:r>
      <w:r w:rsidRPr="00A476D9">
        <w:rPr>
          <w:b/>
          <w:bCs/>
        </w:rPr>
        <w:t>Security patrols outside the camp/community are provided by:</w:t>
      </w:r>
    </w:p>
    <w:p w:rsidR="000048AA" w:rsidP="000048AA" w:rsidRDefault="000048AA" w14:paraId="38277B47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Government security forces</w:t>
      </w:r>
    </w:p>
    <w:p w:rsidR="000048AA" w:rsidP="000048AA" w:rsidRDefault="000048AA" w14:paraId="5DB121B1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Militia</w:t>
      </w:r>
    </w:p>
    <w:p w:rsidR="000048AA" w:rsidP="000048AA" w:rsidRDefault="000048AA" w14:paraId="6F666767" w14:textId="77777777">
      <w:pPr>
        <w:spacing w:after="0" w:line="264" w:lineRule="auto"/>
        <w:ind w:left="1440" w:hanging="720"/>
      </w:pPr>
      <w:r>
        <w:t>•</w:t>
      </w:r>
      <w:r>
        <w:tab/>
      </w:r>
      <w:r>
        <w:t>Peacekeeping forces</w:t>
      </w:r>
    </w:p>
    <w:p w:rsidR="000048AA" w:rsidP="000048AA" w:rsidRDefault="000048AA" w14:paraId="4699CE08" w14:textId="77777777">
      <w:pPr>
        <w:pStyle w:val="ListParagraph"/>
        <w:numPr>
          <w:ilvl w:val="0"/>
          <w:numId w:val="4"/>
        </w:numPr>
        <w:spacing w:after="0" w:line="264" w:lineRule="auto"/>
        <w:ind w:left="1440" w:hanging="720"/>
      </w:pPr>
      <w:r>
        <w:t>Community groups</w:t>
      </w:r>
    </w:p>
    <w:p w:rsidR="000048AA" w:rsidP="000048AA" w:rsidRDefault="000048AA" w14:paraId="1581ED3D" w14:textId="77777777">
      <w:pPr>
        <w:spacing w:after="0" w:line="264" w:lineRule="auto"/>
        <w:ind w:left="810"/>
      </w:pPr>
    </w:p>
    <w:p w:rsidR="000048AA" w:rsidP="2094479C" w:rsidRDefault="000048AA" w14:paraId="53398088" w14:noSpellErr="1" w14:textId="65144B76">
      <w:pPr>
        <w:spacing w:after="0" w:line="264" w:lineRule="auto"/>
        <w:ind w:left="720"/>
      </w:pPr>
      <w:r w:rsidR="000048AA">
        <w:rPr/>
        <w:t>Other: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6A0E24" w:rsidR="000048AA" w:rsidP="000048AA" w:rsidRDefault="000048AA" w14:paraId="6004BDB7" w14:textId="77777777">
      <w:pPr>
        <w:ind w:left="720" w:hanging="720"/>
        <w:rPr>
          <w:b/>
          <w:bCs/>
        </w:rPr>
      </w:pPr>
      <w:r>
        <w:rPr>
          <w:b/>
          <w:bCs/>
        </w:rPr>
        <w:t>3</w:t>
      </w:r>
      <w:r w:rsidRPr="006A0E24">
        <w:rPr>
          <w:b/>
          <w:bCs/>
        </w:rPr>
        <w:t>.3</w:t>
      </w:r>
      <w:r w:rsidRPr="006A0E24">
        <w:rPr>
          <w:b/>
          <w:bCs/>
        </w:rPr>
        <w:tab/>
      </w:r>
      <w:r w:rsidRPr="006A0E24">
        <w:rPr>
          <w:b/>
          <w:bCs/>
        </w:rPr>
        <w:t>Do you think these patrols make girls and women feel safer outside the camp/ community?</w:t>
      </w:r>
    </w:p>
    <w:p w:rsidR="000048AA" w:rsidP="000048AA" w:rsidRDefault="000048AA" w14:paraId="30EF0D4B" w14:textId="77777777">
      <w:pPr>
        <w:pStyle w:val="ListParagraph"/>
        <w:numPr>
          <w:ilvl w:val="0"/>
          <w:numId w:val="3"/>
        </w:numPr>
        <w:ind w:left="1440" w:hanging="720"/>
      </w:pPr>
      <w:r>
        <w:t>Yes</w:t>
      </w:r>
    </w:p>
    <w:p w:rsidR="000048AA" w:rsidP="000048AA" w:rsidRDefault="000048AA" w14:paraId="5DDDBABB" w14:textId="77777777">
      <w:pPr>
        <w:pStyle w:val="ListParagraph"/>
        <w:numPr>
          <w:ilvl w:val="1"/>
          <w:numId w:val="2"/>
        </w:numPr>
        <w:ind w:hanging="720"/>
      </w:pPr>
      <w:r>
        <w:t>No</w:t>
      </w:r>
    </w:p>
    <w:p w:rsidR="000048AA" w:rsidP="2094479C" w:rsidRDefault="000048AA" w14:paraId="35A3494F" w14:noSpellErr="1" w14:textId="500B5418">
      <w:pPr>
        <w:pStyle w:val="ListParagraph"/>
        <w:numPr>
          <w:ilvl w:val="1"/>
          <w:numId w:val="2"/>
        </w:numPr>
        <w:spacing w:after="0" w:afterAutospacing="off" w:line="240" w:lineRule="auto"/>
        <w:ind w:hanging="720"/>
        <w:rPr/>
      </w:pPr>
      <w:r w:rsidR="000048AA">
        <w:rPr/>
        <w:t>Don’t</w:t>
      </w:r>
      <w:r w:rsidR="000048AA">
        <w:rPr/>
        <w:t xml:space="preserve"> know</w:t>
      </w:r>
    </w:p>
    <w:p w:rsidR="2094479C" w:rsidP="2094479C" w:rsidRDefault="2094479C" w14:paraId="135904B2" w14:textId="1E481D53">
      <w:pPr>
        <w:pStyle w:val="Normal"/>
        <w:spacing w:after="0" w:afterAutospacing="off" w:line="240" w:lineRule="auto"/>
      </w:pPr>
    </w:p>
    <w:p w:rsidRPr="006A0E24" w:rsidR="000048AA" w:rsidP="000048AA" w:rsidRDefault="000048AA" w14:paraId="5440323E" w14:textId="77777777">
      <w:pPr>
        <w:ind w:left="720" w:hanging="720"/>
        <w:rPr>
          <w:b/>
          <w:bCs/>
        </w:rPr>
      </w:pPr>
      <w:r w:rsidRPr="006A0E24">
        <w:rPr>
          <w:b/>
          <w:bCs/>
        </w:rPr>
        <w:t>3.4</w:t>
      </w:r>
      <w:r w:rsidRPr="006A0E24">
        <w:rPr>
          <w:b/>
          <w:bCs/>
        </w:rPr>
        <w:tab/>
      </w:r>
      <w:r w:rsidRPr="006A0E24">
        <w:rPr>
          <w:b/>
          <w:bCs/>
        </w:rPr>
        <w:t xml:space="preserve">Are </w:t>
      </w:r>
      <w:proofErr w:type="gramStart"/>
      <w:r w:rsidRPr="006A0E24">
        <w:rPr>
          <w:b/>
          <w:bCs/>
        </w:rPr>
        <w:t>there</w:t>
      </w:r>
      <w:proofErr w:type="gramEnd"/>
      <w:r w:rsidRPr="006A0E24">
        <w:rPr>
          <w:b/>
          <w:bCs/>
        </w:rPr>
        <w:t xml:space="preserve"> security patrols or a watch group inside the camp/community? If no, skip to question 4.</w:t>
      </w:r>
      <w:r w:rsidRPr="006A0E24">
        <w:rPr>
          <w:b/>
          <w:bCs/>
        </w:rPr>
        <w:tab/>
      </w:r>
    </w:p>
    <w:p w:rsidR="000048AA" w:rsidP="000048AA" w:rsidRDefault="000048AA" w14:paraId="3DD4467F" w14:textId="77777777">
      <w:pPr>
        <w:pStyle w:val="ListParagraph"/>
        <w:numPr>
          <w:ilvl w:val="0"/>
          <w:numId w:val="3"/>
        </w:numPr>
        <w:ind w:left="1440" w:hanging="720"/>
      </w:pPr>
      <w:r>
        <w:t>Yes</w:t>
      </w:r>
    </w:p>
    <w:p w:rsidR="000048AA" w:rsidP="000048AA" w:rsidRDefault="000048AA" w14:paraId="13A1450A" w14:textId="77777777">
      <w:pPr>
        <w:pStyle w:val="ListParagraph"/>
        <w:numPr>
          <w:ilvl w:val="1"/>
          <w:numId w:val="2"/>
        </w:numPr>
        <w:ind w:hanging="720"/>
      </w:pPr>
      <w:r>
        <w:t>No</w:t>
      </w:r>
    </w:p>
    <w:p w:rsidR="000048AA" w:rsidP="2094479C" w:rsidRDefault="000048AA" w14:paraId="00E58621" w14:noSpellErr="1" w14:textId="5DEA5A3E">
      <w:pPr>
        <w:pStyle w:val="ListParagraph"/>
        <w:numPr>
          <w:ilvl w:val="1"/>
          <w:numId w:val="2"/>
        </w:numPr>
        <w:spacing w:after="0" w:afterAutospacing="off" w:line="240" w:lineRule="auto"/>
        <w:ind w:hanging="720"/>
        <w:rPr/>
      </w:pPr>
      <w:r w:rsidR="000048AA">
        <w:rPr/>
        <w:t>Don’t</w:t>
      </w:r>
      <w:r w:rsidR="000048AA">
        <w:rPr/>
        <w:t xml:space="preserve"> know</w:t>
      </w:r>
    </w:p>
    <w:p w:rsidR="2094479C" w:rsidP="2094479C" w:rsidRDefault="2094479C" w14:paraId="1431AB8F" w14:textId="60F7A835">
      <w:pPr>
        <w:pStyle w:val="Normal"/>
        <w:spacing w:after="0" w:afterAutospacing="off" w:line="240" w:lineRule="auto"/>
      </w:pPr>
    </w:p>
    <w:p w:rsidRPr="006A0E24" w:rsidR="000048AA" w:rsidP="000048AA" w:rsidRDefault="000048AA" w14:paraId="00575DE2" w14:textId="77777777">
      <w:pPr>
        <w:rPr>
          <w:b/>
          <w:bCs/>
        </w:rPr>
      </w:pPr>
      <w:r w:rsidRPr="006A0E24">
        <w:rPr>
          <w:b/>
          <w:bCs/>
        </w:rPr>
        <w:t>3.5</w:t>
      </w:r>
      <w:r w:rsidRPr="006A0E24">
        <w:rPr>
          <w:b/>
          <w:bCs/>
        </w:rPr>
        <w:tab/>
      </w:r>
      <w:r w:rsidRPr="006A0E24">
        <w:rPr>
          <w:b/>
          <w:bCs/>
        </w:rPr>
        <w:t>Security patrols or watch group inside the camp/community are provided by:</w:t>
      </w:r>
    </w:p>
    <w:p w:rsidR="000048AA" w:rsidP="000048AA" w:rsidRDefault="000048AA" w14:paraId="32B95BEE" w14:textId="77777777">
      <w:pPr>
        <w:spacing w:after="0" w:line="264" w:lineRule="auto"/>
        <w:ind w:left="720"/>
      </w:pPr>
      <w:r>
        <w:t>•</w:t>
      </w:r>
      <w:r>
        <w:tab/>
      </w:r>
      <w:r>
        <w:t>Police</w:t>
      </w:r>
    </w:p>
    <w:p w:rsidR="000048AA" w:rsidP="000048AA" w:rsidRDefault="000048AA" w14:paraId="0C087A9D" w14:textId="77777777">
      <w:pPr>
        <w:spacing w:after="0" w:line="264" w:lineRule="auto"/>
        <w:ind w:left="720"/>
      </w:pPr>
      <w:r>
        <w:t>•</w:t>
      </w:r>
      <w:r>
        <w:tab/>
      </w:r>
      <w:r>
        <w:t>Other government security force</w:t>
      </w:r>
    </w:p>
    <w:p w:rsidR="000048AA" w:rsidP="000048AA" w:rsidRDefault="000048AA" w14:paraId="3C548924" w14:textId="77777777">
      <w:pPr>
        <w:spacing w:after="0" w:line="264" w:lineRule="auto"/>
        <w:ind w:left="720"/>
      </w:pPr>
      <w:r>
        <w:t>•</w:t>
      </w:r>
      <w:r>
        <w:tab/>
      </w:r>
      <w:r>
        <w:t>Militia</w:t>
      </w:r>
    </w:p>
    <w:p w:rsidR="000048AA" w:rsidP="000048AA" w:rsidRDefault="000048AA" w14:paraId="121DF516" w14:textId="77777777">
      <w:pPr>
        <w:spacing w:after="0" w:line="264" w:lineRule="auto"/>
        <w:ind w:left="720"/>
      </w:pPr>
      <w:r>
        <w:t>•</w:t>
      </w:r>
      <w:r>
        <w:tab/>
      </w:r>
      <w:r>
        <w:t>Community group</w:t>
      </w:r>
    </w:p>
    <w:p w:rsidR="000048AA" w:rsidP="000048AA" w:rsidRDefault="000048AA" w14:paraId="224FF9A7" w14:textId="77777777">
      <w:pPr>
        <w:spacing w:after="0" w:line="264" w:lineRule="auto"/>
        <w:ind w:left="720"/>
      </w:pPr>
    </w:p>
    <w:p w:rsidR="000048AA" w:rsidP="2094479C" w:rsidRDefault="000048AA" w14:paraId="557DDF0B" w14:noSpellErr="1" w14:textId="29FCF72B">
      <w:pPr>
        <w:spacing w:after="0" w:line="264" w:lineRule="auto"/>
        <w:ind w:left="720"/>
      </w:pPr>
      <w:r w:rsidR="000048AA">
        <w:rPr/>
        <w:t>Other: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8AA" w:rsidP="000048AA" w:rsidRDefault="000048AA" w14:paraId="58E27B7E" w14:textId="77777777">
      <w:pPr>
        <w:ind w:left="720" w:hanging="720"/>
        <w:rPr>
          <w:b/>
          <w:bCs/>
        </w:rPr>
      </w:pPr>
      <w:r w:rsidRPr="00D24B23">
        <w:rPr>
          <w:b/>
          <w:bCs/>
        </w:rPr>
        <w:t>3.6</w:t>
      </w:r>
      <w:r w:rsidRPr="00D24B23">
        <w:rPr>
          <w:b/>
          <w:bCs/>
        </w:rPr>
        <w:tab/>
      </w:r>
      <w:r w:rsidRPr="00D24B23">
        <w:rPr>
          <w:b/>
          <w:bCs/>
        </w:rPr>
        <w:t>Do you think these patrols make girls and women feel safer inside the camp/ community?</w:t>
      </w:r>
    </w:p>
    <w:p w:rsidR="000048AA" w:rsidP="000048AA" w:rsidRDefault="000048AA" w14:paraId="03A86A18" w14:textId="77777777">
      <w:pPr>
        <w:pStyle w:val="ListParagraph"/>
        <w:numPr>
          <w:ilvl w:val="0"/>
          <w:numId w:val="3"/>
        </w:numPr>
        <w:ind w:left="1440" w:hanging="720"/>
      </w:pPr>
      <w:r>
        <w:t>Yes</w:t>
      </w:r>
    </w:p>
    <w:p w:rsidR="000048AA" w:rsidP="000048AA" w:rsidRDefault="000048AA" w14:paraId="6EFABB9C" w14:textId="77777777">
      <w:pPr>
        <w:pStyle w:val="ListParagraph"/>
        <w:numPr>
          <w:ilvl w:val="1"/>
          <w:numId w:val="2"/>
        </w:numPr>
        <w:ind w:hanging="720"/>
      </w:pPr>
      <w:r>
        <w:t>No</w:t>
      </w:r>
    </w:p>
    <w:p w:rsidRPr="00D24B23" w:rsidR="000048AA" w:rsidP="2094479C" w:rsidRDefault="000048AA" w14:paraId="2012C740" w14:noSpellErr="1" w14:textId="3BBAACF8">
      <w:pPr>
        <w:pStyle w:val="ListParagraph"/>
        <w:numPr>
          <w:ilvl w:val="1"/>
          <w:numId w:val="2"/>
        </w:numPr>
        <w:ind w:hanging="720"/>
        <w:rPr/>
      </w:pPr>
      <w:r w:rsidR="000048AA">
        <w:rPr/>
        <w:t>Don’t</w:t>
      </w:r>
      <w:r w:rsidR="000048AA">
        <w:rPr/>
        <w:t xml:space="preserve"> know</w:t>
      </w:r>
    </w:p>
    <w:p w:rsidR="000048AA" w:rsidP="000048AA" w:rsidRDefault="000048AA" w14:paraId="0B72A04B" w14:textId="77777777">
      <w:r>
        <w:t>Any other comments on security:</w:t>
      </w:r>
    </w:p>
    <w:p w:rsidR="000048AA" w:rsidP="000048AA" w:rsidRDefault="000048AA" w14:paraId="477C2002" w14:noSpellErr="1" w14:textId="0D1AF4A7">
      <w:r w:rsidR="000048AA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587E3536">
        <w:rPr/>
        <w:t>______________________</w:t>
      </w:r>
    </w:p>
    <w:p w:rsidR="000048AA" w:rsidP="000048AA" w:rsidRDefault="000048AA" w14:paraId="7FE4C07E" w14:textId="77777777"/>
    <w:p w:rsidRPr="005E62A9" w:rsidR="000048AA" w:rsidP="6F4D5C2F" w:rsidRDefault="000048AA" w14:paraId="05B9A4D4" w14:textId="77777777">
      <w:pPr>
        <w:shd w:val="clear" w:color="auto" w:fill="E97132" w:themeFill="accent2"/>
        <w:rPr>
          <w:b w:val="1"/>
          <w:bCs w:val="1"/>
          <w:color w:val="FFFFFF" w:themeColor="background1" w:themeTint="FF" w:themeShade="FF"/>
          <w:u w:val="single"/>
        </w:rPr>
      </w:pPr>
      <w:r w:rsidRPr="6F4D5C2F" w:rsidR="000048AA">
        <w:rPr>
          <w:b w:val="1"/>
          <w:bCs w:val="1"/>
          <w:color w:val="FFFFFF" w:themeColor="background1" w:themeTint="FF" w:themeShade="FF"/>
          <w:u w:val="single"/>
        </w:rPr>
        <w:t>4</w:t>
      </w:r>
      <w:r w:rsidRPr="6F4D5C2F" w:rsidR="000048AA">
        <w:rPr>
          <w:b w:val="1"/>
          <w:bCs w:val="1"/>
          <w:color w:val="FFFFFF" w:themeColor="background1" w:themeTint="FF" w:themeShade="FF"/>
          <w:u w:val="single"/>
        </w:rPr>
        <w:t>.</w:t>
      </w:r>
      <w:r>
        <w:tab/>
      </w:r>
      <w:r w:rsidRPr="6F4D5C2F" w:rsidR="000048AA">
        <w:rPr>
          <w:b w:val="1"/>
          <w:bCs w:val="1"/>
          <w:color w:val="FFFFFF" w:themeColor="background1" w:themeTint="FF" w:themeShade="FF"/>
          <w:u w:val="single"/>
        </w:rPr>
        <w:t>Decision-making and governance</w:t>
      </w:r>
    </w:p>
    <w:p w:rsidR="000048AA" w:rsidP="000048AA" w:rsidRDefault="000048AA" w14:paraId="3DF500A7" w14:textId="77777777">
      <w:pPr>
        <w:rPr>
          <w:b/>
          <w:bCs/>
        </w:rPr>
      </w:pPr>
      <w:r>
        <w:rPr>
          <w:b/>
          <w:bCs/>
        </w:rPr>
        <w:t>4</w:t>
      </w:r>
      <w:r w:rsidRPr="005E62A9">
        <w:rPr>
          <w:b/>
          <w:bCs/>
        </w:rPr>
        <w:t>.1</w:t>
      </w:r>
      <w:r>
        <w:rPr>
          <w:b/>
          <w:bCs/>
        </w:rPr>
        <w:tab/>
      </w:r>
      <w:r w:rsidRPr="005E62A9">
        <w:rPr>
          <w:b/>
          <w:bCs/>
        </w:rPr>
        <w:t>Are women involved in decision-making and governance structures</w:t>
      </w:r>
      <w:r>
        <w:rPr>
          <w:b/>
          <w:bCs/>
        </w:rPr>
        <w:t>?</w:t>
      </w:r>
    </w:p>
    <w:p w:rsidR="000048AA" w:rsidP="000048AA" w:rsidRDefault="000048AA" w14:paraId="7B26E3E0" w14:textId="77777777">
      <w:pPr>
        <w:pStyle w:val="ListParagraph"/>
        <w:numPr>
          <w:ilvl w:val="0"/>
          <w:numId w:val="3"/>
        </w:numPr>
        <w:ind w:left="1440" w:hanging="720"/>
      </w:pPr>
      <w:r>
        <w:t>Yes, consistently</w:t>
      </w:r>
    </w:p>
    <w:p w:rsidR="000048AA" w:rsidP="000048AA" w:rsidRDefault="000048AA" w14:paraId="1E010715" w14:textId="77777777">
      <w:pPr>
        <w:pStyle w:val="ListParagraph"/>
        <w:numPr>
          <w:ilvl w:val="0"/>
          <w:numId w:val="3"/>
        </w:numPr>
        <w:ind w:left="1440" w:hanging="720"/>
      </w:pPr>
      <w:r>
        <w:t>Somewhat, or inconsistently</w:t>
      </w:r>
    </w:p>
    <w:p w:rsidR="000048AA" w:rsidP="000048AA" w:rsidRDefault="000048AA" w14:paraId="28796A1A" w14:textId="77777777">
      <w:pPr>
        <w:pStyle w:val="ListParagraph"/>
        <w:numPr>
          <w:ilvl w:val="1"/>
          <w:numId w:val="2"/>
        </w:numPr>
        <w:ind w:hanging="720"/>
      </w:pPr>
      <w:r>
        <w:t>No</w:t>
      </w:r>
    </w:p>
    <w:p w:rsidR="000048AA" w:rsidP="000048AA" w:rsidRDefault="000048AA" w14:paraId="54E82722" w14:textId="77777777">
      <w:pPr>
        <w:pStyle w:val="ListParagraph"/>
        <w:numPr>
          <w:ilvl w:val="1"/>
          <w:numId w:val="2"/>
        </w:numPr>
        <w:ind w:hanging="720"/>
        <w:rPr/>
      </w:pPr>
      <w:r w:rsidR="000048AA">
        <w:rPr/>
        <w:t>Don’t</w:t>
      </w:r>
      <w:r w:rsidR="000048AA">
        <w:rPr/>
        <w:t xml:space="preserve"> know</w:t>
      </w:r>
    </w:p>
    <w:p w:rsidR="6F4D5C2F" w:rsidP="6F4D5C2F" w:rsidRDefault="6F4D5C2F" w14:paraId="1996E038" w14:textId="2E8C2CC4">
      <w:pPr>
        <w:pStyle w:val="Normal"/>
      </w:pPr>
    </w:p>
    <w:p w:rsidR="6F4D5C2F" w:rsidRDefault="6F4D5C2F" w14:paraId="4C94431F" w14:textId="0AE2E09A">
      <w:r>
        <w:br w:type="page"/>
      </w:r>
    </w:p>
    <w:p w:rsidR="702B9936" w:rsidP="6F4D5C2F" w:rsidRDefault="702B9936" w14:paraId="0D0DABD7" w14:textId="7FC04D83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POST-INTERVIEW ANALYSIS FRAMEWORK</w:t>
      </w:r>
    </w:p>
    <w:p w:rsidR="6F4D5C2F" w:rsidP="6F4D5C2F" w:rsidRDefault="6F4D5C2F" w14:paraId="3396AB63" w14:textId="4A4C4A2F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02B9936" w:rsidP="6F4D5C2F" w:rsidRDefault="702B9936" w14:paraId="72C028B7" w14:textId="5CBB2D23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Data Organization</w:t>
      </w:r>
    </w:p>
    <w:p w:rsidR="6F4D5C2F" w:rsidP="6F4D5C2F" w:rsidRDefault="6F4D5C2F" w14:paraId="4A098507" w14:textId="5CE3D2E4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02B9936" w:rsidP="6F4D5C2F" w:rsidRDefault="702B9936" w14:paraId="31725691" w14:textId="1BCFF20E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Create matrices for:</w:t>
      </w:r>
    </w:p>
    <w:p w:rsidR="702B9936" w:rsidP="6F4D5C2F" w:rsidRDefault="702B9936" w14:paraId="77560012" w14:textId="0F516E4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Population Groups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vs </w:t>
      </w: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Barrier Types</w:t>
      </w:r>
    </w:p>
    <w:p w:rsidR="702B9936" w:rsidP="6F4D5C2F" w:rsidRDefault="702B9936" w14:paraId="6F1FC8D5" w14:textId="7E5442C9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Geographic Areas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vs </w:t>
      </w: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Access Patterns</w:t>
      </w:r>
    </w:p>
    <w:p w:rsidR="702B9936" w:rsidP="6F4D5C2F" w:rsidRDefault="702B9936" w14:paraId="1D967CAD" w14:textId="11734467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Demographic Characteristics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vs </w:t>
      </w: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Service Utilization</w:t>
      </w:r>
    </w:p>
    <w:p w:rsidR="6F4D5C2F" w:rsidP="6F4D5C2F" w:rsidRDefault="6F4D5C2F" w14:paraId="139512E6" w14:textId="09E7FE53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02B9936" w:rsidP="6F4D5C2F" w:rsidRDefault="702B9936" w14:paraId="75741A0D" w14:textId="656E5E00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Key Analysis Questions</w:t>
      </w:r>
    </w:p>
    <w:p w:rsidR="702B9936" w:rsidP="6F4D5C2F" w:rsidRDefault="702B9936" w14:paraId="1228BFB3" w14:textId="1CF144BC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Which populations are consistently identified as absent across multiple KIIs?</w:t>
      </w:r>
    </w:p>
    <w:p w:rsidR="702B9936" w:rsidP="6F4D5C2F" w:rsidRDefault="702B9936" w14:paraId="0E8272E4" w14:textId="4DF039F2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What are the most commonly cited barriers?</w:t>
      </w:r>
    </w:p>
    <w:p w:rsidR="702B9936" w:rsidP="6F4D5C2F" w:rsidRDefault="702B9936" w14:paraId="5E59CF44" w14:textId="03756017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Are there geographic or temporal patterns in exclusion?</w:t>
      </w:r>
    </w:p>
    <w:p w:rsidR="702B9936" w:rsidP="6F4D5C2F" w:rsidRDefault="702B9936" w14:paraId="73A9B869" w14:textId="20A0C02A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What safety/security concerns are raised repeatedly?</w:t>
      </w:r>
    </w:p>
    <w:p w:rsidR="702B9936" w:rsidP="6F4D5C2F" w:rsidRDefault="702B9936" w14:paraId="6091BB8A" w14:textId="62331929">
      <w:pPr>
        <w:pStyle w:val="ListParagraph"/>
        <w:numPr>
          <w:ilvl w:val="0"/>
          <w:numId w:val="9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Which barriers are structural vs. behavioral vs. informational?</w:t>
      </w:r>
    </w:p>
    <w:p w:rsidR="6F4D5C2F" w:rsidP="6F4D5C2F" w:rsidRDefault="6F4D5C2F" w14:paraId="301F3682" w14:textId="080C9509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F4D5C2F" w:rsidP="6F4D5C2F" w:rsidRDefault="6F4D5C2F" w14:paraId="50B9777A" w14:textId="5E2BBD90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</w:p>
    <w:p w:rsidR="702B9936" w:rsidP="6F4D5C2F" w:rsidRDefault="702B9936" w14:paraId="65C397F4" w14:textId="208C7F42">
      <w:pPr>
        <w:spacing w:after="0" w:line="240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ADDITIONAL GENERAL INTERVIEWER GUIDELINES</w:t>
      </w:r>
    </w:p>
    <w:p w:rsidR="702B9936" w:rsidP="6F4D5C2F" w:rsidRDefault="702B9936" w14:paraId="0973FF09" w14:textId="13BB908F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Before the Interview</w:t>
      </w:r>
    </w:p>
    <w:p w:rsidR="702B9936" w:rsidP="6F4D5C2F" w:rsidRDefault="702B9936" w14:paraId="40C9AE6C" w14:textId="48A29460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Research: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Understand the specific service/program and community context</w:t>
      </w:r>
    </w:p>
    <w:p w:rsidR="702B9936" w:rsidP="6F4D5C2F" w:rsidRDefault="702B9936" w14:paraId="48C0BB09" w14:textId="137DAEDC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Preparation: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Review any existing data on service utilization</w:t>
      </w:r>
    </w:p>
    <w:p w:rsidR="702B9936" w:rsidP="6F4D5C2F" w:rsidRDefault="702B9936" w14:paraId="50D037D0" w14:textId="6FD2B6E5">
      <w:pPr>
        <w:pStyle w:val="ListParagraph"/>
        <w:numPr>
          <w:ilvl w:val="0"/>
          <w:numId w:val="10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Materials: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Recording device, note-taking materials, referral information</w:t>
      </w:r>
    </w:p>
    <w:p w:rsidR="6F4D5C2F" w:rsidP="6F4D5C2F" w:rsidRDefault="6F4D5C2F" w14:paraId="44D12837" w14:textId="695CB378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02B9936" w:rsidP="6F4D5C2F" w:rsidRDefault="702B9936" w14:paraId="1A4827AC" w14:textId="739BC23E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During the Interview</w:t>
      </w:r>
    </w:p>
    <w:p w:rsidR="702B9936" w:rsidP="6F4D5C2F" w:rsidRDefault="702B9936" w14:paraId="5D7AB822" w14:textId="1995AB1A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Listen Actively: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Allow for pauses, don't rush responses</w:t>
      </w:r>
    </w:p>
    <w:p w:rsidR="702B9936" w:rsidP="6F4D5C2F" w:rsidRDefault="702B9936" w14:paraId="1E57554B" w14:textId="5488456E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Probe Sensitively: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Ask follow-up questions without being intrusive</w:t>
      </w:r>
    </w:p>
    <w:p w:rsidR="702B9936" w:rsidP="6F4D5C2F" w:rsidRDefault="702B9936" w14:paraId="6D67E4E2" w14:textId="01CC5B0D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Stay Neutral: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Don't express judgment about responses</w:t>
      </w:r>
    </w:p>
    <w:p w:rsidR="702B9936" w:rsidP="6F4D5C2F" w:rsidRDefault="702B9936" w14:paraId="27302112" w14:textId="74E1BB35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 Non-Verbals: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Document hesitations, emphasis, emotional responses</w:t>
      </w:r>
    </w:p>
    <w:p w:rsidR="6F4D5C2F" w:rsidP="6F4D5C2F" w:rsidRDefault="6F4D5C2F" w14:paraId="788F9BB7" w14:textId="714B7E29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02B9936" w:rsidP="6F4D5C2F" w:rsidRDefault="702B9936" w14:paraId="55D2856F" w14:textId="1071E7D1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Probing Techniques</w:t>
      </w:r>
    </w:p>
    <w:p w:rsidR="702B9936" w:rsidP="6F4D5C2F" w:rsidRDefault="702B9936" w14:paraId="2D8AC8A1" w14:textId="1FFFF8A4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"Can you tell me more about that?"</w:t>
      </w:r>
    </w:p>
    <w:p w:rsidR="702B9936" w:rsidP="6F4D5C2F" w:rsidRDefault="702B9936" w14:paraId="0940B16C" w14:textId="4C1B4613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"What do you mean when you say..."</w:t>
      </w:r>
    </w:p>
    <w:p w:rsidR="702B9936" w:rsidP="6F4D5C2F" w:rsidRDefault="702B9936" w14:paraId="19E3B6D3" w14:textId="0F9847F6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"Can you give me an example?"</w:t>
      </w:r>
    </w:p>
    <w:p w:rsidR="702B9936" w:rsidP="6F4D5C2F" w:rsidRDefault="702B9936" w14:paraId="41BD9F4B" w14:textId="0E6E0A74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"Who specifically are you thinking of?"</w:t>
      </w:r>
    </w:p>
    <w:p w:rsidR="702B9936" w:rsidP="6F4D5C2F" w:rsidRDefault="702B9936" w14:paraId="5A7BFE42" w14:textId="2F471207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"What have you observed/heard about this?"</w:t>
      </w:r>
    </w:p>
    <w:p w:rsidR="6F4D5C2F" w:rsidP="6F4D5C2F" w:rsidRDefault="6F4D5C2F" w14:paraId="62AC9BA6" w14:textId="345CD14C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02B9936" w:rsidP="6F4D5C2F" w:rsidRDefault="702B9936" w14:paraId="642E299D" w14:textId="4AC49925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Red Flags to Explore Further</w:t>
      </w:r>
    </w:p>
    <w:p w:rsidR="702B9936" w:rsidP="6F4D5C2F" w:rsidRDefault="702B9936" w14:paraId="4467A200" w14:textId="5F44E3A2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Vague responses about "everyone" using services</w:t>
      </w:r>
    </w:p>
    <w:p w:rsidR="702B9936" w:rsidP="6F4D5C2F" w:rsidRDefault="702B9936" w14:paraId="2A9F7499" w14:textId="59E0CD8F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Reluctance to discuss certain groups</w:t>
      </w:r>
    </w:p>
    <w:p w:rsidR="702B9936" w:rsidP="6F4D5C2F" w:rsidRDefault="702B9936" w14:paraId="135AF805" w14:textId="6D44D1AF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Mentions of "cultural reasons" without specifics</w:t>
      </w:r>
    </w:p>
    <w:p w:rsidR="702B9936" w:rsidP="6F4D5C2F" w:rsidRDefault="702B9936" w14:paraId="0B8DA56C" w14:textId="47FDA12F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References to safety concerns</w:t>
      </w:r>
    </w:p>
    <w:p w:rsidR="702B9936" w:rsidP="6F4D5C2F" w:rsidRDefault="702B9936" w14:paraId="0E6E60B5" w14:textId="245F4006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>Indications of discrimination or exclusion</w:t>
      </w:r>
    </w:p>
    <w:p w:rsidR="6F4D5C2F" w:rsidP="6F4D5C2F" w:rsidRDefault="6F4D5C2F" w14:paraId="01F08EF5" w14:textId="7CA1F139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02B9936" w:rsidP="6F4D5C2F" w:rsidRDefault="702B9936" w14:paraId="3891F190" w14:textId="7579627B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Safety Considerations</w:t>
      </w:r>
    </w:p>
    <w:p w:rsidR="702B9936" w:rsidP="6F4D5C2F" w:rsidRDefault="702B9936" w14:paraId="2A224B87" w14:textId="7166D3F8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Confidentiality: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Never reveal names or identifying details of individuals discussed</w:t>
      </w:r>
    </w:p>
    <w:p w:rsidR="702B9936" w:rsidP="6F4D5C2F" w:rsidRDefault="702B9936" w14:paraId="32AF5F8F" w14:textId="0FB352C9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Referrals: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Have information ready for support services if disclosure of harm occurs</w:t>
      </w:r>
    </w:p>
    <w:p w:rsidR="702B9936" w:rsidP="6F4D5C2F" w:rsidRDefault="702B9936" w14:paraId="4D754E32" w14:textId="24E0936C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Cultural Sensitivity: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Respect local customs around discussing sensitive topics</w:t>
      </w:r>
    </w:p>
    <w:p w:rsidR="702B9936" w:rsidP="6F4D5C2F" w:rsidRDefault="702B9936" w14:paraId="7061178E" w14:textId="72544646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F4D5C2F" w:rsidR="702B993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 No Harm:</w:t>
      </w:r>
      <w:r w:rsidRPr="6F4D5C2F" w:rsidR="702B99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Stop interview if participant becomes distressed</w:t>
      </w:r>
    </w:p>
    <w:p w:rsidR="6F4D5C2F" w:rsidP="6F4D5C2F" w:rsidRDefault="6F4D5C2F" w14:paraId="7D1E67FF" w14:textId="1FBD0311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F4D5C2F" w:rsidP="6F4D5C2F" w:rsidRDefault="6F4D5C2F" w14:paraId="1B1B6F9C" w14:textId="27951B38">
      <w:pPr>
        <w:pStyle w:val="Normal"/>
      </w:pPr>
    </w:p>
    <w:p w:rsidR="006E6B8C" w:rsidRDefault="006E6B8C" w14:paraId="1031A1FE" w14:textId="77777777"/>
    <w:sectPr w:rsidR="006E6B8C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d0d2d4d8a7b9429b"/>
      <w:headerReference w:type="first" r:id="R21e3a7141e65492a"/>
      <w:footerReference w:type="default" r:id="R49cc8428c0574567"/>
      <w:footerReference w:type="first" r:id="Rc50d3635cce04ea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4D5C2F" w:rsidTr="6F4D5C2F" w14:paraId="7B17D7A4">
      <w:trPr>
        <w:trHeight w:val="300"/>
      </w:trPr>
      <w:tc>
        <w:tcPr>
          <w:tcW w:w="3120" w:type="dxa"/>
          <w:tcMar/>
        </w:tcPr>
        <w:p w:rsidR="6F4D5C2F" w:rsidP="6F4D5C2F" w:rsidRDefault="6F4D5C2F" w14:paraId="424B8366" w14:textId="7037A4A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F4D5C2F" w:rsidP="6F4D5C2F" w:rsidRDefault="6F4D5C2F" w14:paraId="235FB1CE" w14:textId="4783F06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4D5C2F" w:rsidP="6F4D5C2F" w:rsidRDefault="6F4D5C2F" w14:paraId="4DCA3D84" w14:textId="3A379DF6">
          <w:pPr>
            <w:pStyle w:val="Header"/>
            <w:bidi w:val="0"/>
            <w:ind w:right="-115"/>
            <w:jc w:val="right"/>
          </w:pPr>
        </w:p>
      </w:tc>
    </w:tr>
  </w:tbl>
  <w:p w:rsidR="6F4D5C2F" w:rsidP="6F4D5C2F" w:rsidRDefault="6F4D5C2F" w14:paraId="265B0CD9" w14:textId="66DA629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4D5C2F" w:rsidTr="6F4D5C2F" w14:paraId="3B6793A2">
      <w:trPr>
        <w:trHeight w:val="300"/>
      </w:trPr>
      <w:tc>
        <w:tcPr>
          <w:tcW w:w="3120" w:type="dxa"/>
          <w:tcMar/>
        </w:tcPr>
        <w:p w:rsidR="6F4D5C2F" w:rsidP="6F4D5C2F" w:rsidRDefault="6F4D5C2F" w14:paraId="67859937" w14:textId="7A854E7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F4D5C2F" w:rsidP="6F4D5C2F" w:rsidRDefault="6F4D5C2F" w14:paraId="7977DDE9" w14:textId="50DF522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4D5C2F" w:rsidP="6F4D5C2F" w:rsidRDefault="6F4D5C2F" w14:paraId="1916A650" w14:textId="35FF9B5D">
          <w:pPr>
            <w:pStyle w:val="Header"/>
            <w:bidi w:val="0"/>
            <w:ind w:right="-115"/>
            <w:jc w:val="right"/>
          </w:pPr>
        </w:p>
      </w:tc>
    </w:tr>
  </w:tbl>
  <w:p w:rsidR="6F4D5C2F" w:rsidP="6F4D5C2F" w:rsidRDefault="6F4D5C2F" w14:paraId="2317604A" w14:textId="319B44A9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6F4D5C2F" w:rsidRDefault="6F4D5C2F" w14:paraId="471DCF6F" w14:textId="7B4615C5">
      <w:pPr>
        <w:spacing w:after="0" w:line="240" w:lineRule="auto"/>
      </w:pPr>
      <w:r>
        <w:separator/>
      </w:r>
    </w:p>
  </w:footnote>
  <w:footnote w:type="continuationSeparator" w:id="0">
    <w:p w:rsidR="6F4D5C2F" w:rsidRDefault="6F4D5C2F" w14:paraId="79FED56B" w14:textId="29D04009">
      <w:pPr>
        <w:spacing w:after="0" w:line="240" w:lineRule="auto"/>
      </w:pPr>
      <w:r>
        <w:continuationSeparator/>
      </w:r>
    </w:p>
  </w:footnote>
  <w:footnote w:id="14678">
    <w:p w:rsidR="6F4D5C2F" w:rsidP="6F4D5C2F" w:rsidRDefault="6F4D5C2F" w14:paraId="01E6320B" w14:textId="60269E50">
      <w:pPr>
        <w:pStyle w:val="FootnoteText"/>
        <w:bidi w:val="0"/>
        <w:spacing w:before="0" w:beforeAutospacing="off" w:after="160" w:afterAutospacing="off" w:line="230" w:lineRule="auto"/>
        <w:rPr>
          <w:rFonts w:ascii="Aptos" w:hAnsi="Aptos" w:eastAsia="Aptos" w:cs="Aptos"/>
          <w:noProof w:val="0"/>
          <w:sz w:val="20"/>
          <w:szCs w:val="20"/>
          <w:highlight w:val="yellow"/>
          <w:lang w:val="en-US"/>
        </w:rPr>
      </w:pPr>
      <w:r w:rsidRPr="6F4D5C2F">
        <w:rPr>
          <w:rStyle w:val="FootnoteReference"/>
        </w:rPr>
        <w:footnoteRef/>
      </w:r>
      <w:r w:rsidR="6F4D5C2F">
        <w:rPr/>
        <w:t xml:space="preserve"> </w:t>
      </w:r>
      <w:r w:rsidRPr="6F4D5C2F" w:rsidR="6F4D5C2F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NOTE – this course will require a separate registration on CARE’s online learning platform, Disco. 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6F4D5C2F" w:rsidTr="6F4D5C2F" w14:paraId="773F155F">
      <w:trPr>
        <w:trHeight w:val="300"/>
      </w:trPr>
      <w:tc>
        <w:tcPr>
          <w:tcW w:w="9360" w:type="dxa"/>
          <w:tcMar/>
        </w:tcPr>
        <w:p w:rsidR="6F4D5C2F" w:rsidP="6F4D5C2F" w:rsidRDefault="6F4D5C2F" w14:paraId="3FB63350" w14:textId="77BE6EF6">
          <w:pPr>
            <w:pStyle w:val="Header"/>
            <w:bidi w:val="0"/>
            <w:ind w:left="-115"/>
            <w:jc w:val="left"/>
          </w:pPr>
        </w:p>
      </w:tc>
    </w:tr>
  </w:tbl>
  <w:p w:rsidR="6F4D5C2F" w:rsidP="6F4D5C2F" w:rsidRDefault="6F4D5C2F" w14:paraId="4CAF7057" w14:textId="5FDE28B1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6F4D5C2F" w:rsidTr="6F4D5C2F" w14:paraId="2B98BBB7">
      <w:trPr>
        <w:trHeight w:val="300"/>
      </w:trPr>
      <w:tc>
        <w:tcPr>
          <w:tcW w:w="9360" w:type="dxa"/>
          <w:tcMar/>
        </w:tcPr>
        <w:p w:rsidR="6F4D5C2F" w:rsidP="6F4D5C2F" w:rsidRDefault="6F4D5C2F" w14:paraId="4E2BFB0E" w14:textId="51A7403D">
          <w:pPr>
            <w:pStyle w:val="Header"/>
            <w:bidi w:val="0"/>
            <w:ind w:left="-115"/>
            <w:jc w:val="left"/>
          </w:pPr>
          <w:r w:rsidR="6F4D5C2F">
            <w:drawing>
              <wp:inline wp14:editId="737D754D" wp14:anchorId="0155C11D">
                <wp:extent cx="5810250" cy="762000"/>
                <wp:effectExtent l="0" t="0" r="0" b="0"/>
                <wp:docPr id="212504995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25049956" name="Picture 212504995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0037248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F4D5C2F" w:rsidP="6F4D5C2F" w:rsidRDefault="6F4D5C2F" w14:paraId="146E8656" w14:textId="252F145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107f773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9c22a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8f696b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48698c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f114d2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52bfd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0be658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,Times New Roman" w:hAnsi="Aptos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3d0c1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6ce1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8A5FD5"/>
    <w:multiLevelType w:val="hybridMultilevel"/>
    <w:tmpl w:val="459E2CD4"/>
    <w:lvl w:ilvl="0" w:tplc="ACB2B0D0">
      <w:start w:val="16"/>
      <w:numFmt w:val="bullet"/>
      <w:lvlText w:val="•"/>
      <w:lvlJc w:val="left"/>
      <w:pPr>
        <w:ind w:left="1440" w:hanging="360"/>
      </w:pPr>
      <w:rPr>
        <w:rFonts w:hint="default" w:ascii="Aptos" w:hAnsi="Aptos" w:eastAsiaTheme="minorHAnsi" w:cstheme="minorBidi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386EF6"/>
    <w:multiLevelType w:val="hybridMultilevel"/>
    <w:tmpl w:val="CD58396C"/>
    <w:lvl w:ilvl="0" w:tplc="ACB2B0D0">
      <w:start w:val="16"/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BA3030"/>
    <w:multiLevelType w:val="hybridMultilevel"/>
    <w:tmpl w:val="AC14EE70"/>
    <w:lvl w:ilvl="0" w:tplc="ACB2B0D0">
      <w:start w:val="16"/>
      <w:numFmt w:val="bullet"/>
      <w:lvlText w:val="•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73858DD"/>
    <w:multiLevelType w:val="hybridMultilevel"/>
    <w:tmpl w:val="F0DE31A2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ACB2B0D0">
      <w:start w:val="16"/>
      <w:numFmt w:val="bullet"/>
      <w:lvlText w:val="•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B8666D"/>
    <w:multiLevelType w:val="hybridMultilevel"/>
    <w:tmpl w:val="5F468BCA"/>
    <w:lvl w:ilvl="0" w:tplc="ACB2B0D0">
      <w:start w:val="16"/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364549269">
    <w:abstractNumId w:val="1"/>
  </w:num>
  <w:num w:numId="2" w16cid:durableId="650787769">
    <w:abstractNumId w:val="3"/>
  </w:num>
  <w:num w:numId="3" w16cid:durableId="957226894">
    <w:abstractNumId w:val="2"/>
  </w:num>
  <w:num w:numId="4" w16cid:durableId="1319648976">
    <w:abstractNumId w:val="4"/>
  </w:num>
  <w:num w:numId="5" w16cid:durableId="146230954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AA"/>
    <w:rsid w:val="000048AA"/>
    <w:rsid w:val="000C3289"/>
    <w:rsid w:val="001322D3"/>
    <w:rsid w:val="0014453F"/>
    <w:rsid w:val="006E6B8C"/>
    <w:rsid w:val="00757634"/>
    <w:rsid w:val="00A74E4A"/>
    <w:rsid w:val="00A863B7"/>
    <w:rsid w:val="00D0059F"/>
    <w:rsid w:val="0159CBA8"/>
    <w:rsid w:val="056F76EB"/>
    <w:rsid w:val="059957CE"/>
    <w:rsid w:val="0AD2743F"/>
    <w:rsid w:val="0C76DD18"/>
    <w:rsid w:val="0CB4BF01"/>
    <w:rsid w:val="0D3CBB35"/>
    <w:rsid w:val="0ED146A3"/>
    <w:rsid w:val="1269CB5A"/>
    <w:rsid w:val="12A36F59"/>
    <w:rsid w:val="15B8594C"/>
    <w:rsid w:val="18CBD79B"/>
    <w:rsid w:val="1949E5F7"/>
    <w:rsid w:val="1C4D8630"/>
    <w:rsid w:val="1D6FCF8D"/>
    <w:rsid w:val="1E54EE43"/>
    <w:rsid w:val="1F2F6A5E"/>
    <w:rsid w:val="1FD97F09"/>
    <w:rsid w:val="2094479C"/>
    <w:rsid w:val="24F471E5"/>
    <w:rsid w:val="253104E3"/>
    <w:rsid w:val="2AFA64DE"/>
    <w:rsid w:val="2B624619"/>
    <w:rsid w:val="2BDB24A9"/>
    <w:rsid w:val="2D265F06"/>
    <w:rsid w:val="2EC014F1"/>
    <w:rsid w:val="2F94DE4D"/>
    <w:rsid w:val="3134BC6D"/>
    <w:rsid w:val="314EDD1C"/>
    <w:rsid w:val="320DE9B4"/>
    <w:rsid w:val="36C8576E"/>
    <w:rsid w:val="386A57BA"/>
    <w:rsid w:val="38A5DF33"/>
    <w:rsid w:val="3A2A52AB"/>
    <w:rsid w:val="3A647915"/>
    <w:rsid w:val="3BE24EC1"/>
    <w:rsid w:val="3CDA66B7"/>
    <w:rsid w:val="3DAF3A65"/>
    <w:rsid w:val="3EEA9A18"/>
    <w:rsid w:val="3EEE9AE3"/>
    <w:rsid w:val="4080FAA8"/>
    <w:rsid w:val="412C9A2A"/>
    <w:rsid w:val="414C2355"/>
    <w:rsid w:val="42C20F92"/>
    <w:rsid w:val="45B46AB9"/>
    <w:rsid w:val="4BC0F367"/>
    <w:rsid w:val="500CB63E"/>
    <w:rsid w:val="5739079F"/>
    <w:rsid w:val="587E3536"/>
    <w:rsid w:val="5E86BC07"/>
    <w:rsid w:val="634F3C84"/>
    <w:rsid w:val="63B9ED35"/>
    <w:rsid w:val="669FE4C2"/>
    <w:rsid w:val="67EF6C1A"/>
    <w:rsid w:val="6A48A19B"/>
    <w:rsid w:val="6B7B5E0E"/>
    <w:rsid w:val="6F4D5C2F"/>
    <w:rsid w:val="6F7B388C"/>
    <w:rsid w:val="702B9936"/>
    <w:rsid w:val="778C820B"/>
    <w:rsid w:val="78352B1C"/>
    <w:rsid w:val="7A1815C3"/>
    <w:rsid w:val="7C9C8405"/>
    <w:rsid w:val="7CB0C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14371"/>
  <w15:chartTrackingRefBased/>
  <w15:docId w15:val="{6D6D8424-4624-7A40-804A-E0136B1ACA39}"/>
  <w:footnotePr>
    <w:footnote w:id="-1"/>
    <w:footnote w:id="0"/>
  </w:footnotePr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48AA"/>
  </w:style>
  <w:style w:type="paragraph" w:styleId="Heading1">
    <w:name w:val="heading 1"/>
    <w:basedOn w:val="Normal"/>
    <w:next w:val="Normal"/>
    <w:link w:val="Heading1Char"/>
    <w:uiPriority w:val="9"/>
    <w:qFormat/>
    <w:rsid w:val="000048A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A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048A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048A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048A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048A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048A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048A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048A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048A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04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8A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048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04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8A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04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8A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04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8A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048A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48AA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Header">
    <w:uiPriority w:val="99"/>
    <w:name w:val="header"/>
    <w:basedOn w:val="Normal"/>
    <w:unhideWhenUsed/>
    <w:rsid w:val="6F4D5C2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F4D5C2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rsid w:val="6F4D5C2F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6F4D5C2F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gbvguidelines.org/sp-toolkit/start/" TargetMode="External" Id="R5a42ccbe68e0472e" /><Relationship Type="http://schemas.openxmlformats.org/officeDocument/2006/relationships/hyperlink" Target="https://gbvguidelines.org/wp/wp-content/uploads/2025/12/Tipsheet-for-non-GBV-specialists-on-asking-safety-related-questions.docx" TargetMode="External" Id="R812aee96d87e4517" /><Relationship Type="http://schemas.openxmlformats.org/officeDocument/2006/relationships/hyperlink" Target="https://care.disco.co/p/for-do-no-harm-in-practice-toolkit-responding-to-gender-based-violence-disc&#8230;" TargetMode="External" Id="R6baa4e19260e4a3d" /><Relationship Type="http://schemas.openxmlformats.org/officeDocument/2006/relationships/hyperlink" Target="https://gbvguidelines.org/wp/wp-content/uploads/2025/12/Tipsheet-for-non-GBV-specialists-on-asking-safety-related-questions.docx" TargetMode="External" Id="R2998aa6588e04710" /><Relationship Type="http://schemas.openxmlformats.org/officeDocument/2006/relationships/hyperlink" Target="https://gbvguidelines.org/wp/wp-content/uploads/2019/11/AAAQ-framework-Nov-2019-WEB.pdf" TargetMode="External" Id="Rc00dd386a20c4446" /><Relationship Type="http://schemas.openxmlformats.org/officeDocument/2006/relationships/header" Target="header.xml" Id="Rd0d2d4d8a7b9429b" /><Relationship Type="http://schemas.openxmlformats.org/officeDocument/2006/relationships/header" Target="header2.xml" Id="R21e3a7141e65492a" /><Relationship Type="http://schemas.openxmlformats.org/officeDocument/2006/relationships/footer" Target="footer.xml" Id="R49cc8428c0574567" /><Relationship Type="http://schemas.openxmlformats.org/officeDocument/2006/relationships/footer" Target="footer2.xml" Id="Rc50d3635cce04ea8" /><Relationship Type="http://schemas.openxmlformats.org/officeDocument/2006/relationships/footnotes" Target="footnotes.xml" Id="R336d77932f0d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200037248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Erin Patrick</lastModifiedBy>
  <revision>6</revision>
  <dcterms:created xsi:type="dcterms:W3CDTF">2025-10-15T19:26:00.0000000Z</dcterms:created>
  <dcterms:modified xsi:type="dcterms:W3CDTF">2026-02-27T20:22:44.1147596Z</dcterms:modified>
</coreProperties>
</file>