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0C9" w:rsidR="007100C9" w:rsidP="47C2DE0D" w:rsidRDefault="00C47124" w14:paraId="1D9F4571" w14:textId="00FB901C">
      <w:pPr>
        <w:spacing w:before="0" w:after="0" w:line="264" w:lineRule="auto"/>
        <w:ind/>
        <w:rPr>
          <w:rFonts w:ascii="Aptos" w:hAnsi="Aptos" w:eastAsia="Aptos" w:cs="Aptos"/>
          <w:noProof w:val="0"/>
          <w:sz w:val="28"/>
          <w:szCs w:val="28"/>
          <w:lang w:val="en-US"/>
        </w:rPr>
      </w:pPr>
      <w:r w:rsidRPr="47C2DE0D" w:rsidR="79329E4D">
        <w:rPr>
          <w:rFonts w:ascii="Aptos" w:hAnsi="Aptos" w:eastAsia="Aptos" w:cs="Aptos"/>
          <w:b w:val="1"/>
          <w:bCs w:val="1"/>
          <w:noProof w:val="0"/>
          <w:sz w:val="28"/>
          <w:szCs w:val="28"/>
          <w:lang w:val="en-US"/>
        </w:rPr>
        <w:t>VAWG RISK ASSESSMENT GUIDANCE: SITE DESIGN, LAYOUT &amp; MANAGEMENT</w:t>
      </w:r>
      <w:r w:rsidRPr="47C2DE0D" w:rsidR="53D69D54">
        <w:rPr>
          <w:rFonts w:ascii="Aptos" w:hAnsi="Aptos" w:eastAsia="Aptos" w:cs="Aptos"/>
          <w:b w:val="1"/>
          <w:bCs w:val="1"/>
          <w:noProof w:val="0"/>
          <w:sz w:val="28"/>
          <w:szCs w:val="28"/>
          <w:lang w:val="en-US"/>
        </w:rPr>
        <w:t xml:space="preserve"> (FORMER CCCM)</w:t>
      </w:r>
    </w:p>
    <w:p w:rsidRPr="007100C9" w:rsidR="007100C9" w:rsidP="0E2A4E55" w:rsidRDefault="00C47124" w14:paraId="0D71A6E0" w14:textId="5BDD078F">
      <w:pPr>
        <w:spacing w:before="0" w:after="0" w:line="264" w:lineRule="auto"/>
        <w:ind/>
        <w:rPr>
          <w:rFonts w:ascii="Aptos" w:hAnsi="Aptos" w:eastAsia="Aptos" w:cs="Aptos"/>
          <w:noProof w:val="0"/>
          <w:sz w:val="24"/>
          <w:szCs w:val="24"/>
          <w:lang w:val="en-US"/>
        </w:rPr>
      </w:pPr>
      <w:r w:rsidRPr="0E2A4E55" w:rsidR="79329E4D">
        <w:rPr>
          <w:rFonts w:ascii="Aptos" w:hAnsi="Aptos" w:eastAsia="Aptos" w:cs="Aptos"/>
          <w:i w:val="1"/>
          <w:iCs w:val="1"/>
          <w:noProof w:val="0"/>
          <w:sz w:val="24"/>
          <w:szCs w:val="24"/>
          <w:lang w:val="en-US"/>
        </w:rPr>
        <w:t>Source: IASC GBV Guidelines</w:t>
      </w:r>
    </w:p>
    <w:p w:rsidRPr="007100C9" w:rsidR="007100C9" w:rsidP="0E2A4E55" w:rsidRDefault="00C47124" w14:paraId="2D048146" w14:textId="08D42B51">
      <w:pPr>
        <w:spacing w:before="0" w:after="0" w:line="264" w:lineRule="auto"/>
        <w:ind/>
        <w:rPr>
          <w:rFonts w:ascii="Aptos" w:hAnsi="Aptos" w:eastAsia="Aptos" w:cs="Aptos"/>
          <w:noProof w:val="0"/>
          <w:sz w:val="24"/>
          <w:szCs w:val="24"/>
          <w:lang w:val="en-US"/>
        </w:rPr>
      </w:pPr>
    </w:p>
    <w:p w:rsidRPr="007100C9" w:rsidR="007100C9" w:rsidP="0E2A4E55" w:rsidRDefault="00C47124" w14:paraId="2EAE480E" w14:textId="0C1C5829">
      <w:pPr>
        <w:spacing w:before="0" w:beforeAutospacing="off" w:after="0" w:afterAutospacing="off" w:line="264" w:lineRule="auto"/>
        <w:ind/>
        <w:rPr>
          <w:rFonts w:ascii="Aptos" w:hAnsi="Aptos" w:eastAsia="Aptos" w:cs="Aptos"/>
          <w:noProof w:val="0"/>
          <w:color w:val="000000" w:themeColor="text1" w:themeTint="FF" w:themeShade="FF"/>
          <w:sz w:val="24"/>
          <w:szCs w:val="24"/>
          <w:lang w:val="en-US"/>
        </w:rPr>
      </w:pPr>
      <w:r w:rsidRPr="47C2DE0D" w:rsidR="79329E4D">
        <w:rPr>
          <w:rFonts w:ascii="Aptos" w:hAnsi="Aptos" w:eastAsia="Aptos" w:cs="Aptos"/>
          <w:b w:val="1"/>
          <w:bCs w:val="1"/>
          <w:noProof w:val="0"/>
          <w:color w:val="000000" w:themeColor="text1" w:themeTint="FF" w:themeShade="FF"/>
          <w:sz w:val="24"/>
          <w:szCs w:val="24"/>
          <w:lang w:val="en-US"/>
        </w:rPr>
        <w:t>This tool is part of CARE’</w:t>
      </w:r>
      <w:r w:rsidRPr="47C2DE0D" w:rsidR="79329E4D">
        <w:rPr>
          <w:rFonts w:ascii="Aptos" w:hAnsi="Aptos" w:eastAsia="Aptos" w:cs="Aptos"/>
          <w:b w:val="1"/>
          <w:bCs w:val="1"/>
          <w:noProof w:val="0"/>
          <w:color w:val="000000" w:themeColor="text1" w:themeTint="FF" w:themeShade="FF"/>
          <w:sz w:val="24"/>
          <w:szCs w:val="24"/>
          <w:lang w:val="en-US"/>
        </w:rPr>
        <w:t xml:space="preserve">s </w:t>
      </w:r>
      <w:hyperlink r:id="R41413bb2fc1343f7">
        <w:r w:rsidRPr="47C2DE0D" w:rsidR="79329E4D">
          <w:rPr>
            <w:rStyle w:val="Hyperlink"/>
            <w:rFonts w:ascii="Aptos" w:hAnsi="Aptos" w:eastAsia="Aptos" w:cs="Aptos"/>
            <w:b w:val="1"/>
            <w:bCs w:val="1"/>
            <w:noProof w:val="0"/>
            <w:sz w:val="24"/>
            <w:szCs w:val="24"/>
            <w:lang w:val="en-US"/>
          </w:rPr>
          <w:t>Do No Harm in Practice Toolkit</w:t>
        </w:r>
      </w:hyperlink>
      <w:r w:rsidRPr="47C2DE0D" w:rsidR="79329E4D">
        <w:rPr>
          <w:rFonts w:ascii="Aptos" w:hAnsi="Aptos" w:eastAsia="Aptos" w:cs="Aptos"/>
          <w:b w:val="1"/>
          <w:bCs w:val="1"/>
          <w:noProof w:val="0"/>
          <w:color w:val="000000" w:themeColor="text1" w:themeTint="FF" w:themeShade="FF"/>
          <w:sz w:val="24"/>
          <w:szCs w:val="24"/>
          <w:lang w:val="en-US"/>
        </w:rPr>
        <w:t xml:space="preserve">, </w:t>
      </w:r>
      <w:r w:rsidRPr="47C2DE0D" w:rsidR="79329E4D">
        <w:rPr>
          <w:rFonts w:ascii="Aptos" w:hAnsi="Aptos" w:eastAsia="Aptos" w:cs="Aptos"/>
          <w:noProof w:val="0"/>
          <w:color w:val="000000" w:themeColor="text1" w:themeTint="FF" w:themeShade="FF"/>
          <w:sz w:val="24"/>
          <w:szCs w:val="24"/>
          <w:lang w:val="en-US"/>
        </w:rPr>
        <w:t xml:space="preserve">specifically the </w:t>
      </w:r>
      <w:r w:rsidRPr="47C2DE0D" w:rsidR="79329E4D">
        <w:rPr>
          <w:rFonts w:ascii="Aptos" w:hAnsi="Aptos" w:eastAsia="Aptos" w:cs="Aptos"/>
          <w:strike w:val="0"/>
          <w:dstrike w:val="0"/>
          <w:noProof w:val="0"/>
          <w:color w:val="000000" w:themeColor="text1" w:themeTint="FF" w:themeShade="FF"/>
          <w:sz w:val="24"/>
          <w:szCs w:val="24"/>
          <w:u w:val="single"/>
          <w:lang w:val="en-US"/>
        </w:rPr>
        <w:t xml:space="preserve">Assessment </w:t>
      </w:r>
      <w:r w:rsidRPr="47C2DE0D" w:rsidR="79329E4D">
        <w:rPr>
          <w:rFonts w:ascii="Aptos" w:hAnsi="Aptos" w:eastAsia="Aptos" w:cs="Aptos"/>
          <w:noProof w:val="0"/>
          <w:color w:val="000000" w:themeColor="text1" w:themeTint="FF" w:themeShade="FF"/>
          <w:sz w:val="24"/>
          <w:szCs w:val="24"/>
          <w:lang w:val="en-US"/>
        </w:rPr>
        <w:t>section.</w:t>
      </w:r>
    </w:p>
    <w:p w:rsidRPr="007100C9" w:rsidR="007100C9" w:rsidP="0E2A4E55" w:rsidRDefault="00C47124" w14:paraId="27EA4B3B" w14:textId="4C5709D1">
      <w:pPr>
        <w:spacing w:before="0" w:after="0" w:line="264" w:lineRule="auto"/>
        <w:ind/>
        <w:rPr>
          <w:rFonts w:ascii="Aptos" w:hAnsi="Aptos" w:eastAsia="Aptos" w:cs="Aptos"/>
          <w:noProof w:val="0"/>
          <w:sz w:val="24"/>
          <w:szCs w:val="24"/>
          <w:lang w:val="en-US"/>
        </w:rPr>
      </w:pPr>
    </w:p>
    <w:p w:rsidRPr="007100C9" w:rsidR="007100C9" w:rsidP="0E2A4E55" w:rsidRDefault="00C47124" w14:paraId="39F4AEB5" w14:textId="16FC4666">
      <w:pPr>
        <w:spacing w:before="0" w:after="0" w:line="240" w:lineRule="auto"/>
        <w:ind/>
        <w:rPr>
          <w:rFonts w:ascii="Aptos" w:hAnsi="Aptos" w:eastAsia="Aptos" w:cs="Aptos"/>
          <w:noProof w:val="0"/>
          <w:sz w:val="24"/>
          <w:szCs w:val="24"/>
          <w:lang w:val="en-US"/>
        </w:rPr>
      </w:pPr>
      <w:r w:rsidRPr="0E2A4E55" w:rsidR="79329E4D">
        <w:rPr>
          <w:rFonts w:ascii="Aptos" w:hAnsi="Aptos" w:eastAsia="Aptos" w:cs="Aptos"/>
          <w:b w:val="1"/>
          <w:bCs w:val="1"/>
          <w:noProof w:val="0"/>
          <w:sz w:val="24"/>
          <w:szCs w:val="24"/>
          <w:lang w:val="en-US"/>
        </w:rPr>
        <w:t>WHAT IS IT?</w:t>
      </w:r>
    </w:p>
    <w:p w:rsidRPr="007100C9" w:rsidR="007100C9" w:rsidP="0E2A4E55" w:rsidRDefault="00C47124" w14:paraId="10AF84E6" w14:textId="666100D9">
      <w:pPr>
        <w:pStyle w:val="Normal"/>
        <w:spacing w:before="0" w:after="0" w:line="264" w:lineRule="auto"/>
        <w:ind/>
        <w:rPr>
          <w:rFonts w:ascii="Aptos" w:hAnsi="Aptos" w:eastAsia="Aptos" w:cs="Aptos"/>
          <w:noProof w:val="0"/>
          <w:color w:val="010101"/>
          <w:sz w:val="24"/>
          <w:szCs w:val="24"/>
          <w:lang w:val="en-US"/>
        </w:rPr>
      </w:pPr>
      <w:r w:rsidRPr="0E2A4E55" w:rsidR="79329E4D">
        <w:rPr>
          <w:rFonts w:ascii="Aptos" w:hAnsi="Aptos" w:eastAsia="Aptos" w:cs="Aptos"/>
          <w:noProof w:val="0"/>
          <w:color w:val="010101"/>
          <w:sz w:val="24"/>
          <w:szCs w:val="24"/>
          <w:lang w:val="en-US"/>
        </w:rPr>
        <w:t>The questions listed below are excerpted from the</w:t>
      </w:r>
      <w:r w:rsidRPr="0E2A4E55" w:rsidR="79329E4D">
        <w:rPr>
          <w:rFonts w:ascii="Aptos" w:hAnsi="Aptos" w:eastAsia="Aptos" w:cs="Aptos" w:asciiTheme="minorAscii" w:hAnsiTheme="minorAscii" w:eastAsiaTheme="minorAscii" w:cstheme="minorAscii"/>
          <w:i w:val="0"/>
          <w:iCs w:val="0"/>
          <w:noProof w:val="0"/>
          <w:color w:val="010101"/>
          <w:sz w:val="24"/>
          <w:szCs w:val="24"/>
          <w:lang w:val="en-US"/>
        </w:rPr>
        <w:t xml:space="preserve"> </w:t>
      </w:r>
      <w:hyperlink r:id="R2f6a751bc4314fb0">
        <w:r w:rsidRPr="0E2A4E55" w:rsidR="79329E4D">
          <w:rPr>
            <w:rStyle w:val="Hyperlink"/>
            <w:rFonts w:ascii="Aptos" w:hAnsi="Aptos" w:eastAsia="Aptos" w:cs="Aptos" w:asciiTheme="minorAscii" w:hAnsiTheme="minorAscii" w:eastAsiaTheme="minorAscii" w:cstheme="minorAscii"/>
            <w:i w:val="0"/>
            <w:iCs w:val="0"/>
            <w:sz w:val="24"/>
            <w:szCs w:val="24"/>
          </w:rPr>
          <w:t>CCCM Thematic Area Guide</w:t>
        </w:r>
      </w:hyperlink>
      <w:r w:rsidRPr="0E2A4E55" w:rsidR="79329E4D">
        <w:rPr>
          <w:rFonts w:ascii="Aptos" w:hAnsi="Aptos" w:eastAsia="Aptos" w:cs="Aptos" w:asciiTheme="minorAscii" w:hAnsiTheme="minorAscii" w:eastAsiaTheme="minorAscii" w:cstheme="minorAscii"/>
          <w:i w:val="0"/>
          <w:iCs w:val="0"/>
          <w:noProof w:val="0"/>
          <w:color w:val="010101"/>
          <w:sz w:val="24"/>
          <w:szCs w:val="24"/>
          <w:lang w:val="en-US"/>
        </w:rPr>
        <w:t xml:space="preserve"> of the </w:t>
      </w:r>
      <w:hyperlink r:id="Rc243764e45d14af6">
        <w:r w:rsidRPr="0E2A4E55" w:rsidR="79329E4D">
          <w:rPr>
            <w:rStyle w:val="Hyperlink"/>
            <w:rFonts w:ascii="Aptos" w:hAnsi="Aptos" w:eastAsia="Aptos" w:cs="Aptos" w:asciiTheme="minorAscii" w:hAnsiTheme="minorAscii" w:eastAsiaTheme="minorAscii" w:cstheme="minorAscii"/>
            <w:i w:val="0"/>
            <w:iCs w:val="0"/>
            <w:strike w:val="0"/>
            <w:dstrike w:val="0"/>
            <w:noProof w:val="0"/>
            <w:sz w:val="24"/>
            <w:szCs w:val="24"/>
            <w:lang w:val="en-US"/>
          </w:rPr>
          <w:t>I</w:t>
        </w:r>
        <w:r w:rsidRPr="0E2A4E55" w:rsidR="79329E4D">
          <w:rPr>
            <w:rStyle w:val="Hyperlink"/>
            <w:rFonts w:ascii="Aptos" w:hAnsi="Aptos" w:eastAsia="Aptos" w:cs="Aptos"/>
            <w:strike w:val="0"/>
            <w:dstrike w:val="0"/>
            <w:noProof w:val="0"/>
            <w:sz w:val="24"/>
            <w:szCs w:val="24"/>
            <w:lang w:val="en-US"/>
          </w:rPr>
          <w:t>ASC GBV Guidelines</w:t>
        </w:r>
      </w:hyperlink>
      <w:r w:rsidRPr="0E2A4E55" w:rsidR="79329E4D">
        <w:rPr>
          <w:rFonts w:ascii="Aptos" w:hAnsi="Aptos" w:eastAsia="Aptos" w:cs="Aptos"/>
          <w:noProof w:val="0"/>
          <w:color w:val="010101"/>
          <w:sz w:val="24"/>
          <w:szCs w:val="24"/>
          <w:lang w:val="en-US"/>
        </w:rPr>
        <w:t xml:space="preserve">. They are recommendations for </w:t>
      </w:r>
      <w:r w:rsidRPr="0E2A4E55" w:rsidR="79329E4D">
        <w:rPr>
          <w:rFonts w:ascii="Aptos" w:hAnsi="Aptos" w:eastAsia="Aptos" w:cs="Aptos"/>
          <w:noProof w:val="0"/>
          <w:color w:val="010101"/>
          <w:sz w:val="24"/>
          <w:szCs w:val="24"/>
          <w:lang w:val="en-US"/>
        </w:rPr>
        <w:t>possible areas</w:t>
      </w:r>
      <w:r w:rsidRPr="0E2A4E55" w:rsidR="79329E4D">
        <w:rPr>
          <w:rFonts w:ascii="Aptos" w:hAnsi="Aptos" w:eastAsia="Aptos" w:cs="Aptos"/>
          <w:noProof w:val="0"/>
          <w:color w:val="010101"/>
          <w:sz w:val="24"/>
          <w:szCs w:val="24"/>
          <w:lang w:val="en-US"/>
        </w:rPr>
        <w:t xml:space="preserve"> of inquiry that can be selectively </w:t>
      </w:r>
      <w:r w:rsidRPr="0E2A4E55" w:rsidR="79329E4D">
        <w:rPr>
          <w:rFonts w:ascii="Aptos" w:hAnsi="Aptos" w:eastAsia="Aptos" w:cs="Aptos"/>
          <w:b w:val="1"/>
          <w:bCs w:val="1"/>
          <w:noProof w:val="0"/>
          <w:color w:val="010101"/>
          <w:sz w:val="24"/>
          <w:szCs w:val="24"/>
          <w:lang w:val="en-US"/>
        </w:rPr>
        <w:t xml:space="preserve">incorporated into various sector-specific assessments and routine monitoring </w:t>
      </w:r>
      <w:r w:rsidRPr="0E2A4E55" w:rsidR="79329E4D">
        <w:rPr>
          <w:rFonts w:ascii="Aptos" w:hAnsi="Aptos" w:eastAsia="Aptos" w:cs="Aptos"/>
          <w:noProof w:val="0"/>
          <w:color w:val="010101"/>
          <w:sz w:val="24"/>
          <w:szCs w:val="24"/>
          <w:lang w:val="en-US"/>
        </w:rPr>
        <w:t xml:space="preserve">undertaken by Site </w:t>
      </w:r>
      <w:r w:rsidRPr="0E2A4E55" w:rsidR="363828BF">
        <w:rPr>
          <w:rFonts w:ascii="Aptos" w:hAnsi="Aptos" w:eastAsia="Aptos" w:cs="Aptos"/>
          <w:noProof w:val="0"/>
          <w:color w:val="010101"/>
          <w:sz w:val="24"/>
          <w:szCs w:val="24"/>
          <w:lang w:val="en-US"/>
        </w:rPr>
        <w:t>Design</w:t>
      </w:r>
      <w:r w:rsidRPr="0E2A4E55" w:rsidR="79329E4D">
        <w:rPr>
          <w:rFonts w:ascii="Aptos" w:hAnsi="Aptos" w:eastAsia="Aptos" w:cs="Aptos"/>
          <w:noProof w:val="0"/>
          <w:color w:val="010101"/>
          <w:sz w:val="24"/>
          <w:szCs w:val="24"/>
          <w:lang w:val="en-US"/>
        </w:rPr>
        <w:t xml:space="preserve">, Layout and </w:t>
      </w:r>
      <w:r w:rsidRPr="0E2A4E55" w:rsidR="086B4DEC">
        <w:rPr>
          <w:rFonts w:ascii="Aptos" w:hAnsi="Aptos" w:eastAsia="Aptos" w:cs="Aptos"/>
          <w:noProof w:val="0"/>
          <w:color w:val="010101"/>
          <w:sz w:val="24"/>
          <w:szCs w:val="24"/>
          <w:lang w:val="en-US"/>
        </w:rPr>
        <w:t xml:space="preserve">Management (or Camp Coordination &amp; Camp </w:t>
      </w:r>
      <w:r w:rsidRPr="0E2A4E55" w:rsidR="40638961">
        <w:rPr>
          <w:rFonts w:ascii="Aptos" w:hAnsi="Aptos" w:eastAsia="Aptos" w:cs="Aptos"/>
          <w:noProof w:val="0"/>
          <w:color w:val="010101"/>
          <w:sz w:val="24"/>
          <w:szCs w:val="24"/>
          <w:lang w:val="en-US"/>
        </w:rPr>
        <w:t>Management</w:t>
      </w:r>
      <w:r w:rsidRPr="0E2A4E55" w:rsidR="086B4DEC">
        <w:rPr>
          <w:rFonts w:ascii="Aptos" w:hAnsi="Aptos" w:eastAsia="Aptos" w:cs="Aptos"/>
          <w:noProof w:val="0"/>
          <w:color w:val="010101"/>
          <w:sz w:val="24"/>
          <w:szCs w:val="24"/>
          <w:lang w:val="en-US"/>
        </w:rPr>
        <w:t>/CCCM)</w:t>
      </w:r>
      <w:r w:rsidRPr="0E2A4E55" w:rsidR="79329E4D">
        <w:rPr>
          <w:rFonts w:ascii="Aptos" w:hAnsi="Aptos" w:eastAsia="Aptos" w:cs="Aptos"/>
          <w:noProof w:val="0"/>
          <w:color w:val="010101"/>
          <w:sz w:val="24"/>
          <w:szCs w:val="24"/>
          <w:lang w:val="en-US"/>
        </w:rPr>
        <w:t xml:space="preserve"> actors. </w:t>
      </w:r>
      <w:r w:rsidRPr="0E2A4E55" w:rsidR="79329E4D">
        <w:rPr>
          <w:rFonts w:ascii="Aptos" w:hAnsi="Aptos" w:eastAsia="Aptos" w:cs="Aptos"/>
          <w:noProof w:val="0"/>
          <w:color w:val="010101"/>
          <w:sz w:val="24"/>
          <w:szCs w:val="24"/>
          <w:lang w:val="en-US"/>
        </w:rPr>
        <w:t xml:space="preserve">Wherever possible, assessments should be inter-sectoral and interdisciplinary, with </w:t>
      </w:r>
      <w:r w:rsidRPr="0E2A4E55" w:rsidR="14BE59F5">
        <w:rPr>
          <w:rFonts w:ascii="Aptos" w:hAnsi="Aptos" w:eastAsia="Aptos" w:cs="Aptos"/>
          <w:noProof w:val="0"/>
          <w:color w:val="010101"/>
          <w:sz w:val="24"/>
          <w:szCs w:val="24"/>
          <w:lang w:val="en-US"/>
        </w:rPr>
        <w:t>CCCM</w:t>
      </w:r>
      <w:r w:rsidRPr="0E2A4E55" w:rsidR="79329E4D">
        <w:rPr>
          <w:rFonts w:ascii="Aptos" w:hAnsi="Aptos" w:eastAsia="Aptos" w:cs="Aptos"/>
          <w:noProof w:val="0"/>
          <w:color w:val="010101"/>
          <w:sz w:val="24"/>
          <w:szCs w:val="24"/>
          <w:lang w:val="en-US"/>
        </w:rPr>
        <w:t xml:space="preserve"> actors working in partnership with other sectors as well as with VAWG specialists.</w:t>
      </w:r>
    </w:p>
    <w:p w:rsidRPr="007100C9" w:rsidR="007100C9" w:rsidP="0E2A4E55" w:rsidRDefault="00C47124" w14:paraId="4D798BBA" w14:textId="70A23080">
      <w:pPr>
        <w:pStyle w:val="Normal"/>
        <w:spacing w:before="0" w:after="0" w:line="264" w:lineRule="auto"/>
        <w:ind/>
        <w:rPr>
          <w:rFonts w:ascii="Aptos" w:hAnsi="Aptos" w:eastAsia="Aptos" w:cs="Aptos"/>
          <w:noProof w:val="0"/>
          <w:color w:val="010101"/>
          <w:sz w:val="24"/>
          <w:szCs w:val="24"/>
          <w:lang w:val="en-US"/>
        </w:rPr>
      </w:pPr>
    </w:p>
    <w:p w:rsidRPr="007100C9" w:rsidR="007100C9" w:rsidP="0E2A4E55" w:rsidRDefault="00C47124" w14:paraId="578A306D" w14:textId="3FA41ADF">
      <w:pPr>
        <w:spacing w:before="0" w:after="0" w:line="264" w:lineRule="auto"/>
        <w:ind/>
        <w:rPr>
          <w:rFonts w:ascii="Aptos" w:hAnsi="Aptos" w:eastAsia="Aptos" w:cs="Aptos"/>
          <w:noProof w:val="0"/>
          <w:color w:val="010101"/>
          <w:sz w:val="24"/>
          <w:szCs w:val="24"/>
          <w:lang w:val="en-US"/>
        </w:rPr>
      </w:pPr>
      <w:r w:rsidRPr="0E2A4E55" w:rsidR="79329E4D">
        <w:rPr>
          <w:rFonts w:ascii="Aptos" w:hAnsi="Aptos" w:eastAsia="Aptos" w:cs="Aptos"/>
          <w:noProof w:val="0"/>
          <w:color w:val="010101"/>
          <w:sz w:val="24"/>
          <w:szCs w:val="24"/>
          <w:lang w:val="en-US"/>
        </w:rPr>
        <w:t xml:space="preserve">These areas of inquiry are linked to three main types of responsibilities related to </w:t>
      </w:r>
      <w:r w:rsidRPr="0E2A4E55" w:rsidR="51ED97F7">
        <w:rPr>
          <w:rFonts w:ascii="Aptos" w:hAnsi="Aptos" w:eastAsia="Aptos" w:cs="Aptos"/>
          <w:noProof w:val="0"/>
          <w:color w:val="010101"/>
          <w:sz w:val="24"/>
          <w:szCs w:val="24"/>
          <w:lang w:val="en-US"/>
        </w:rPr>
        <w:t>CCCM</w:t>
      </w:r>
      <w:r w:rsidRPr="0E2A4E55" w:rsidR="79329E4D">
        <w:rPr>
          <w:rFonts w:ascii="Aptos" w:hAnsi="Aptos" w:eastAsia="Aptos" w:cs="Aptos"/>
          <w:noProof w:val="0"/>
          <w:color w:val="010101"/>
          <w:sz w:val="24"/>
          <w:szCs w:val="24"/>
          <w:lang w:val="en-US"/>
        </w:rPr>
        <w:t xml:space="preserve"> program implementation: programming, policies, and communications and information sharing. </w:t>
      </w:r>
      <w:r w:rsidRPr="0E2A4E55" w:rsidR="79329E4D">
        <w:rPr>
          <w:rFonts w:ascii="Aptos" w:hAnsi="Aptos" w:eastAsia="Aptos" w:cs="Aptos"/>
          <w:b w:val="1"/>
          <w:bCs w:val="1"/>
          <w:noProof w:val="0"/>
          <w:color w:val="010101"/>
          <w:sz w:val="24"/>
          <w:szCs w:val="24"/>
          <w:lang w:val="en-US"/>
        </w:rPr>
        <w:t xml:space="preserve">The information generated from these areas of inquiry should be analyzed to inform planning of </w:t>
      </w:r>
      <w:r w:rsidRPr="0E2A4E55" w:rsidR="59880E8C">
        <w:rPr>
          <w:rFonts w:ascii="Aptos" w:hAnsi="Aptos" w:eastAsia="Aptos" w:cs="Aptos"/>
          <w:b w:val="1"/>
          <w:bCs w:val="1"/>
          <w:noProof w:val="0"/>
          <w:color w:val="010101"/>
          <w:sz w:val="24"/>
          <w:szCs w:val="24"/>
          <w:lang w:val="en-US"/>
        </w:rPr>
        <w:t>CCCM</w:t>
      </w:r>
      <w:r w:rsidRPr="0E2A4E55" w:rsidR="79329E4D">
        <w:rPr>
          <w:rFonts w:ascii="Aptos" w:hAnsi="Aptos" w:eastAsia="Aptos" w:cs="Aptos"/>
          <w:b w:val="1"/>
          <w:bCs w:val="1"/>
          <w:noProof w:val="0"/>
          <w:color w:val="010101"/>
          <w:sz w:val="24"/>
          <w:szCs w:val="24"/>
          <w:lang w:val="en-US"/>
        </w:rPr>
        <w:t xml:space="preserve"> operations in ways that mitigate the risk of VAWG.</w:t>
      </w:r>
      <w:r w:rsidRPr="0E2A4E55" w:rsidR="79329E4D">
        <w:rPr>
          <w:rFonts w:ascii="Aptos" w:hAnsi="Aptos" w:eastAsia="Aptos" w:cs="Aptos"/>
          <w:noProof w:val="0"/>
          <w:color w:val="010101"/>
          <w:sz w:val="24"/>
          <w:szCs w:val="24"/>
          <w:lang w:val="en-US"/>
        </w:rPr>
        <w:t xml:space="preserve"> This information may highlight priorities and gaps that need to be addressed when planning </w:t>
      </w:r>
      <w:r w:rsidRPr="0E2A4E55" w:rsidR="79329E4D">
        <w:rPr>
          <w:rFonts w:ascii="Aptos" w:hAnsi="Aptos" w:eastAsia="Aptos" w:cs="Aptos"/>
          <w:noProof w:val="0"/>
          <w:color w:val="010101"/>
          <w:sz w:val="24"/>
          <w:szCs w:val="24"/>
          <w:lang w:val="en-US"/>
        </w:rPr>
        <w:t>new programs</w:t>
      </w:r>
      <w:r w:rsidRPr="0E2A4E55" w:rsidR="79329E4D">
        <w:rPr>
          <w:rFonts w:ascii="Aptos" w:hAnsi="Aptos" w:eastAsia="Aptos" w:cs="Aptos"/>
          <w:noProof w:val="0"/>
          <w:color w:val="010101"/>
          <w:sz w:val="24"/>
          <w:szCs w:val="24"/>
          <w:lang w:val="en-US"/>
        </w:rPr>
        <w:t xml:space="preserve"> or adjusting existing programs.</w:t>
      </w:r>
    </w:p>
    <w:p w:rsidRPr="007100C9" w:rsidR="007100C9" w:rsidP="0E2A4E55" w:rsidRDefault="00C47124" w14:paraId="2C9EA509" w14:textId="434D4699">
      <w:pPr>
        <w:keepNext w:val="1"/>
        <w:keepLines w:val="1"/>
        <w:spacing w:before="0" w:after="0" w:line="264" w:lineRule="auto"/>
        <w:ind/>
        <w:rPr>
          <w:rFonts w:ascii="Aptos" w:hAnsi="Aptos" w:eastAsia="Aptos" w:cs="Aptos"/>
          <w:noProof w:val="0"/>
          <w:color w:val="010101"/>
          <w:sz w:val="24"/>
          <w:szCs w:val="24"/>
          <w:lang w:val="en-US"/>
        </w:rPr>
      </w:pPr>
    </w:p>
    <w:p w:rsidRPr="007100C9" w:rsidR="007100C9" w:rsidP="0E2A4E55" w:rsidRDefault="00C47124" w14:paraId="0F525563" w14:textId="418D1FAB">
      <w:pPr>
        <w:pStyle w:val="Heading2"/>
        <w:keepNext w:val="0"/>
        <w:keepLines w:val="0"/>
        <w:spacing w:before="0" w:after="0" w:afterAutospacing="off" w:line="240" w:lineRule="auto"/>
        <w:ind/>
        <w:rPr>
          <w:rFonts w:ascii="Aptos" w:hAnsi="Aptos" w:eastAsia="Aptos" w:cs="Aptos"/>
          <w:noProof w:val="0"/>
          <w:color w:val="010101"/>
          <w:sz w:val="24"/>
          <w:szCs w:val="24"/>
          <w:lang w:val="en-US"/>
        </w:rPr>
      </w:pPr>
      <w:r w:rsidRPr="0E2A4E55" w:rsidR="79329E4D">
        <w:rPr>
          <w:rFonts w:ascii="Aptos" w:hAnsi="Aptos" w:eastAsia="Aptos" w:cs="Aptos"/>
          <w:b w:val="1"/>
          <w:bCs w:val="1"/>
          <w:noProof w:val="0"/>
          <w:color w:val="010101"/>
          <w:sz w:val="24"/>
          <w:szCs w:val="24"/>
          <w:lang w:val="en-US"/>
        </w:rPr>
        <w:t>KEY ASSESSMENT TARGET GROUPS:</w:t>
      </w:r>
    </w:p>
    <w:p w:rsidRPr="007100C9" w:rsidR="007100C9" w:rsidP="0E2A4E55" w:rsidRDefault="00C47124" w14:paraId="54BE6158" w14:textId="5FB4AED0">
      <w:pPr>
        <w:pStyle w:val="ListParagraph"/>
        <w:widowControl w:val="0"/>
        <w:numPr>
          <w:ilvl w:val="0"/>
          <w:numId w:val="7"/>
        </w:numPr>
        <w:spacing w:before="0" w:after="0" w:line="240" w:lineRule="auto"/>
        <w:ind w:left="1080" w:hanging="720"/>
        <w:rPr>
          <w:rFonts w:ascii="Aptos" w:hAnsi="Aptos" w:eastAsia="Aptos" w:cs="Aptos"/>
          <w:noProof w:val="0"/>
          <w:color w:val="101010"/>
          <w:sz w:val="24"/>
          <w:szCs w:val="24"/>
          <w:lang w:val="en-US"/>
        </w:rPr>
      </w:pPr>
      <w:r w:rsidRPr="0E2A4E55" w:rsidR="39656554">
        <w:rPr>
          <w:rFonts w:ascii="Aptos" w:hAnsi="Aptos" w:eastAsia="Aptos" w:cs="Aptos"/>
          <w:noProof w:val="0"/>
          <w:color w:val="101010"/>
          <w:sz w:val="24"/>
          <w:szCs w:val="24"/>
          <w:lang w:val="en-US"/>
        </w:rPr>
        <w:t xml:space="preserve">Key stakeholders in CCCM: local and national governments; site managers and coordinators; local police, security </w:t>
      </w:r>
      <w:r w:rsidRPr="0E2A4E55" w:rsidR="39656554">
        <w:rPr>
          <w:rFonts w:ascii="Aptos" w:hAnsi="Aptos" w:eastAsia="Aptos" w:cs="Aptos"/>
          <w:noProof w:val="0"/>
          <w:color w:val="101010"/>
          <w:sz w:val="24"/>
          <w:szCs w:val="24"/>
          <w:lang w:val="en-US"/>
        </w:rPr>
        <w:t>forces</w:t>
      </w:r>
      <w:r w:rsidRPr="0E2A4E55" w:rsidR="39656554">
        <w:rPr>
          <w:rFonts w:ascii="Aptos" w:hAnsi="Aptos" w:eastAsia="Aptos" w:cs="Aptos"/>
          <w:noProof w:val="0"/>
          <w:color w:val="101010"/>
          <w:sz w:val="24"/>
          <w:szCs w:val="24"/>
          <w:lang w:val="en-US"/>
        </w:rPr>
        <w:t xml:space="preserve"> and peacekeepers responsible for providing protection to camp populations; civil societies; displaced populations; VAWG specialists</w:t>
      </w:r>
    </w:p>
    <w:p w:rsidRPr="007100C9" w:rsidR="007100C9" w:rsidP="0E2A4E55" w:rsidRDefault="00C47124" w14:paraId="739E668E" w14:textId="349A4993">
      <w:pPr>
        <w:pStyle w:val="ListParagraph"/>
        <w:widowControl w:val="0"/>
        <w:numPr>
          <w:ilvl w:val="0"/>
          <w:numId w:val="7"/>
        </w:numPr>
        <w:spacing w:before="0" w:after="0" w:line="240" w:lineRule="auto"/>
        <w:ind w:left="1080" w:hanging="720"/>
        <w:rPr>
          <w:rFonts w:ascii="Aptos" w:hAnsi="Aptos" w:eastAsia="Aptos" w:cs="Aptos"/>
          <w:noProof w:val="0"/>
          <w:color w:val="101010"/>
          <w:sz w:val="24"/>
          <w:szCs w:val="24"/>
          <w:lang w:val="en-US"/>
        </w:rPr>
      </w:pPr>
      <w:r w:rsidRPr="0E2A4E55" w:rsidR="39656554">
        <w:rPr>
          <w:rFonts w:ascii="Aptos" w:hAnsi="Aptos" w:eastAsia="Aptos" w:cs="Aptos"/>
          <w:noProof w:val="0"/>
          <w:color w:val="101010"/>
          <w:sz w:val="24"/>
          <w:szCs w:val="24"/>
          <w:lang w:val="en-US"/>
        </w:rPr>
        <w:t xml:space="preserve">Camp/settlement service providers: </w:t>
      </w:r>
      <w:r w:rsidRPr="0E2A4E55" w:rsidR="39656554">
        <w:rPr>
          <w:rFonts w:ascii="Aptos" w:hAnsi="Aptos" w:eastAsia="Aptos" w:cs="Aptos"/>
          <w:noProof w:val="0"/>
          <w:color w:val="101010"/>
          <w:sz w:val="24"/>
          <w:szCs w:val="24"/>
          <w:lang w:val="en-US"/>
        </w:rPr>
        <w:t>shelter;</w:t>
      </w:r>
      <w:r w:rsidRPr="0E2A4E55" w:rsidR="39656554">
        <w:rPr>
          <w:rFonts w:ascii="Aptos" w:hAnsi="Aptos" w:eastAsia="Aptos" w:cs="Aptos"/>
          <w:noProof w:val="0"/>
          <w:color w:val="101010"/>
          <w:sz w:val="24"/>
          <w:szCs w:val="24"/>
          <w:lang w:val="en-US"/>
        </w:rPr>
        <w:t xml:space="preserve"> </w:t>
      </w:r>
      <w:r w:rsidRPr="0E2A4E55" w:rsidR="39656554">
        <w:rPr>
          <w:rFonts w:ascii="Aptos" w:hAnsi="Aptos" w:eastAsia="Aptos" w:cs="Aptos"/>
          <w:noProof w:val="0"/>
          <w:color w:val="101010"/>
          <w:sz w:val="24"/>
          <w:szCs w:val="24"/>
          <w:lang w:val="en-US"/>
        </w:rPr>
        <w:t>WASH</w:t>
      </w:r>
      <w:r w:rsidRPr="0E2A4E55" w:rsidR="39656554">
        <w:rPr>
          <w:rFonts w:ascii="Aptos" w:hAnsi="Aptos" w:eastAsia="Aptos" w:cs="Aptos"/>
          <w:noProof w:val="0"/>
          <w:color w:val="101010"/>
          <w:sz w:val="24"/>
          <w:szCs w:val="24"/>
          <w:lang w:val="en-US"/>
        </w:rPr>
        <w:t>;</w:t>
      </w:r>
      <w:r w:rsidRPr="0E2A4E55" w:rsidR="39656554">
        <w:rPr>
          <w:rFonts w:ascii="Aptos" w:hAnsi="Aptos" w:eastAsia="Aptos" w:cs="Aptos"/>
          <w:noProof w:val="0"/>
          <w:color w:val="101010"/>
          <w:sz w:val="24"/>
          <w:szCs w:val="24"/>
          <w:lang w:val="en-US"/>
        </w:rPr>
        <w:t xml:space="preserve"> </w:t>
      </w:r>
      <w:r w:rsidRPr="0E2A4E55" w:rsidR="39656554">
        <w:rPr>
          <w:rFonts w:ascii="Aptos" w:hAnsi="Aptos" w:eastAsia="Aptos" w:cs="Aptos"/>
          <w:noProof w:val="0"/>
          <w:color w:val="101010"/>
          <w:sz w:val="24"/>
          <w:szCs w:val="24"/>
          <w:lang w:val="en-US"/>
        </w:rPr>
        <w:t>health;</w:t>
      </w:r>
      <w:r w:rsidRPr="0E2A4E55" w:rsidR="39656554">
        <w:rPr>
          <w:rFonts w:ascii="Aptos" w:hAnsi="Aptos" w:eastAsia="Aptos" w:cs="Aptos"/>
          <w:noProof w:val="0"/>
          <w:color w:val="101010"/>
          <w:sz w:val="24"/>
          <w:szCs w:val="24"/>
          <w:lang w:val="en-US"/>
        </w:rPr>
        <w:t xml:space="preserve"> food </w:t>
      </w:r>
      <w:r w:rsidRPr="0E2A4E55" w:rsidR="39656554">
        <w:rPr>
          <w:rFonts w:ascii="Aptos" w:hAnsi="Aptos" w:eastAsia="Aptos" w:cs="Aptos"/>
          <w:noProof w:val="0"/>
          <w:color w:val="101010"/>
          <w:sz w:val="24"/>
          <w:szCs w:val="24"/>
          <w:lang w:val="en-US"/>
        </w:rPr>
        <w:t>assistance</w:t>
      </w:r>
      <w:r w:rsidRPr="0E2A4E55" w:rsidR="39656554">
        <w:rPr>
          <w:rFonts w:ascii="Aptos" w:hAnsi="Aptos" w:eastAsia="Aptos" w:cs="Aptos"/>
          <w:noProof w:val="0"/>
          <w:color w:val="101010"/>
          <w:sz w:val="24"/>
          <w:szCs w:val="24"/>
          <w:lang w:val="en-US"/>
        </w:rPr>
        <w:t>;</w:t>
      </w:r>
      <w:r w:rsidRPr="0E2A4E55" w:rsidR="39656554">
        <w:rPr>
          <w:rFonts w:ascii="Aptos" w:hAnsi="Aptos" w:eastAsia="Aptos" w:cs="Aptos"/>
          <w:noProof w:val="0"/>
          <w:color w:val="101010"/>
          <w:sz w:val="24"/>
          <w:szCs w:val="24"/>
          <w:lang w:val="en-US"/>
        </w:rPr>
        <w:t xml:space="preserve"> </w:t>
      </w:r>
      <w:r w:rsidRPr="0E2A4E55" w:rsidR="39656554">
        <w:rPr>
          <w:rFonts w:ascii="Aptos" w:hAnsi="Aptos" w:eastAsia="Aptos" w:cs="Aptos"/>
          <w:noProof w:val="0"/>
          <w:color w:val="101010"/>
          <w:sz w:val="24"/>
          <w:szCs w:val="24"/>
          <w:lang w:val="en-US"/>
        </w:rPr>
        <w:t>protection;</w:t>
      </w:r>
      <w:r w:rsidRPr="0E2A4E55" w:rsidR="39656554">
        <w:rPr>
          <w:rFonts w:ascii="Aptos" w:hAnsi="Aptos" w:eastAsia="Aptos" w:cs="Aptos"/>
          <w:noProof w:val="0"/>
          <w:color w:val="101010"/>
          <w:sz w:val="24"/>
          <w:szCs w:val="24"/>
          <w:lang w:val="en-US"/>
        </w:rPr>
        <w:t xml:space="preserve"> etc.</w:t>
      </w:r>
    </w:p>
    <w:p w:rsidRPr="007100C9" w:rsidR="007100C9" w:rsidP="0E2A4E55" w:rsidRDefault="00C47124" w14:paraId="7DD74FFA" w14:textId="4A244893">
      <w:pPr>
        <w:pStyle w:val="ListParagraph"/>
        <w:widowControl w:val="0"/>
        <w:numPr>
          <w:ilvl w:val="0"/>
          <w:numId w:val="7"/>
        </w:numPr>
        <w:spacing w:before="0" w:after="0" w:line="240" w:lineRule="auto"/>
        <w:ind w:left="1080" w:hanging="720"/>
        <w:rPr>
          <w:rFonts w:ascii="Aptos" w:hAnsi="Aptos" w:eastAsia="Aptos" w:cs="Aptos"/>
          <w:noProof w:val="0"/>
          <w:color w:val="101010"/>
          <w:sz w:val="24"/>
          <w:szCs w:val="24"/>
          <w:lang w:val="en-US"/>
        </w:rPr>
      </w:pPr>
      <w:r w:rsidRPr="0E2A4E55" w:rsidR="39656554">
        <w:rPr>
          <w:rFonts w:ascii="Aptos" w:hAnsi="Aptos" w:eastAsia="Aptos" w:cs="Aptos"/>
          <w:noProof w:val="0"/>
          <w:color w:val="101010"/>
          <w:sz w:val="24"/>
          <w:szCs w:val="24"/>
          <w:lang w:val="en-US"/>
        </w:rPr>
        <w:t>Affected populations and communities</w:t>
      </w:r>
    </w:p>
    <w:p w:rsidRPr="007100C9" w:rsidR="007100C9" w:rsidP="0E2A4E55" w:rsidRDefault="00C47124" w14:paraId="402C42B2" w14:textId="41B9E361">
      <w:pPr>
        <w:pStyle w:val="ListParagraph"/>
        <w:widowControl w:val="0"/>
        <w:numPr>
          <w:ilvl w:val="0"/>
          <w:numId w:val="7"/>
        </w:numPr>
        <w:spacing w:before="0" w:after="0" w:line="240" w:lineRule="auto"/>
        <w:ind w:left="1080" w:hanging="720"/>
        <w:rPr>
          <w:rFonts w:ascii="Aptos" w:hAnsi="Aptos" w:eastAsia="Aptos" w:cs="Aptos"/>
          <w:noProof w:val="0"/>
          <w:color w:val="101010"/>
          <w:sz w:val="24"/>
          <w:szCs w:val="24"/>
          <w:lang w:val="en-US"/>
        </w:rPr>
      </w:pPr>
      <w:r w:rsidRPr="0E2A4E55" w:rsidR="39656554">
        <w:rPr>
          <w:rFonts w:ascii="Aptos" w:hAnsi="Aptos" w:eastAsia="Aptos" w:cs="Aptos"/>
          <w:noProof w:val="0"/>
          <w:color w:val="101010"/>
          <w:sz w:val="24"/>
          <w:szCs w:val="24"/>
          <w:lang w:val="en-US"/>
        </w:rPr>
        <w:t>In IDP/refugee settings, members of receptor/host communities</w:t>
      </w:r>
    </w:p>
    <w:p w:rsidRPr="007100C9" w:rsidR="007100C9" w:rsidP="0E2A4E55" w:rsidRDefault="00C47124" w14:paraId="3BFC5148" w14:textId="44A56C7B">
      <w:pPr>
        <w:pStyle w:val="ListParagraph"/>
        <w:widowControl w:val="0"/>
        <w:numPr>
          <w:ilvl w:val="0"/>
          <w:numId w:val="7"/>
        </w:numPr>
        <w:spacing w:before="0" w:after="0" w:line="240" w:lineRule="auto"/>
        <w:ind w:left="1080" w:hanging="720"/>
        <w:rPr>
          <w:rFonts w:ascii="Aptos" w:hAnsi="Aptos" w:eastAsia="Aptos" w:cs="Aptos"/>
          <w:noProof w:val="0"/>
          <w:color w:val="101010"/>
          <w:sz w:val="24"/>
          <w:szCs w:val="24"/>
          <w:lang w:val="en-US"/>
        </w:rPr>
      </w:pPr>
      <w:r w:rsidRPr="0E2A4E55" w:rsidR="39656554">
        <w:rPr>
          <w:rFonts w:ascii="Aptos" w:hAnsi="Aptos" w:eastAsia="Aptos" w:cs="Aptos"/>
          <w:noProof w:val="0"/>
          <w:color w:val="101010"/>
          <w:sz w:val="24"/>
          <w:szCs w:val="24"/>
          <w:lang w:val="en-US"/>
        </w:rPr>
        <w:t>In urban settings and locations where camps or camp-like situations are set up by communities: local and municipal authorities, civil society organizations, development actors, health administrators, school boards, private businesses, etc.</w:t>
      </w:r>
    </w:p>
    <w:p w:rsidRPr="007100C9" w:rsidR="007100C9" w:rsidP="0E2A4E55" w:rsidRDefault="00C47124" w14:paraId="5CEE4E40" w14:textId="104A497E">
      <w:pPr>
        <w:spacing w:before="0" w:after="0" w:line="264" w:lineRule="auto"/>
        <w:ind w:right="300"/>
        <w:rPr>
          <w:rFonts w:ascii="Aptos" w:hAnsi="Aptos" w:eastAsia="Aptos" w:cs="Aptos"/>
          <w:noProof w:val="0"/>
          <w:color w:val="010101"/>
          <w:sz w:val="24"/>
          <w:szCs w:val="24"/>
          <w:lang w:val="en-US"/>
        </w:rPr>
      </w:pPr>
    </w:p>
    <w:p w:rsidRPr="007100C9" w:rsidR="007100C9" w:rsidP="0E2A4E55" w:rsidRDefault="00C47124" w14:paraId="2C0CB392" w14:textId="3119A9F1">
      <w:pPr>
        <w:spacing w:before="0" w:after="0" w:line="240" w:lineRule="auto"/>
        <w:ind/>
        <w:rPr>
          <w:rFonts w:ascii="Aptos" w:hAnsi="Aptos" w:eastAsia="Aptos" w:cs="Aptos"/>
          <w:noProof w:val="0"/>
          <w:sz w:val="24"/>
          <w:szCs w:val="24"/>
          <w:lang w:val="en-US"/>
        </w:rPr>
      </w:pPr>
      <w:r w:rsidRPr="0E2A4E55" w:rsidR="79329E4D">
        <w:rPr>
          <w:rFonts w:ascii="Aptos" w:hAnsi="Aptos" w:eastAsia="Aptos" w:cs="Aptos"/>
          <w:b w:val="1"/>
          <w:bCs w:val="1"/>
          <w:noProof w:val="0"/>
          <w:sz w:val="24"/>
          <w:szCs w:val="24"/>
          <w:lang w:val="en-US"/>
        </w:rPr>
        <w:t>GOOD PRACTICE FOR USING THIS TOOL:</w:t>
      </w:r>
    </w:p>
    <w:p w:rsidRPr="007100C9" w:rsidR="007100C9" w:rsidP="47C2DE0D" w:rsidRDefault="00C47124" w14:paraId="683AF94C" w14:textId="106DF8E8">
      <w:pPr>
        <w:pStyle w:val="ListParagraph"/>
        <w:numPr>
          <w:ilvl w:val="0"/>
          <w:numId w:val="8"/>
        </w:numPr>
        <w:spacing w:before="0" w:beforeAutospacing="off" w:after="0" w:afterAutospacing="off" w:line="240" w:lineRule="auto"/>
        <w:ind w:left="1080" w:right="0" w:hanging="720"/>
        <w:rPr>
          <w:rFonts w:ascii="Aptos" w:hAnsi="Aptos" w:eastAsia="Aptos" w:cs="Aptos"/>
          <w:b w:val="1"/>
          <w:bCs w:val="1"/>
          <w:noProof w:val="0"/>
          <w:sz w:val="24"/>
          <w:szCs w:val="24"/>
          <w:lang w:val="en-US"/>
        </w:rPr>
      </w:pPr>
      <w:r w:rsidRPr="47C2DE0D" w:rsidR="79329E4D">
        <w:rPr>
          <w:rFonts w:ascii="Aptos" w:hAnsi="Aptos" w:eastAsia="Aptos" w:cs="Aptos"/>
          <w:noProof w:val="0"/>
          <w:sz w:val="24"/>
          <w:szCs w:val="24"/>
          <w:lang w:val="en-US"/>
        </w:rPr>
        <w:t xml:space="preserve">Ensure you have read and understood the </w:t>
      </w:r>
      <w:hyperlink r:id="R61abda8249f145db">
        <w:r w:rsidRPr="47C2DE0D" w:rsidR="79329E4D">
          <w:rPr>
            <w:rStyle w:val="Hyperlink"/>
            <w:rFonts w:ascii="Aptos" w:hAnsi="Aptos" w:eastAsia="Aptos" w:cs="Aptos"/>
            <w:b w:val="1"/>
            <w:bCs w:val="1"/>
            <w:noProof w:val="0"/>
            <w:sz w:val="24"/>
            <w:szCs w:val="24"/>
            <w:lang w:val="en-US"/>
          </w:rPr>
          <w:t>Tipsheet for non-VAWG specialists</w:t>
        </w:r>
        <w:r w:rsidRPr="47C2DE0D" w:rsidR="79329E4D">
          <w:rPr>
            <w:rStyle w:val="Hyperlink"/>
            <w:rFonts w:ascii="Aptos" w:hAnsi="Aptos" w:eastAsia="Aptos" w:cs="Aptos"/>
            <w:b w:val="1"/>
            <w:bCs w:val="1"/>
            <w:noProof w:val="0"/>
            <w:sz w:val="24"/>
            <w:szCs w:val="24"/>
            <w:lang w:val="en-US"/>
          </w:rPr>
          <w:t xml:space="preserve"> on asking questions about safety</w:t>
        </w:r>
      </w:hyperlink>
    </w:p>
    <w:p w:rsidRPr="007100C9" w:rsidR="007100C9" w:rsidP="0E2A4E55" w:rsidRDefault="00C47124" w14:paraId="4D5F9D6B" w14:textId="72F5DF86">
      <w:pPr>
        <w:pStyle w:val="ListParagraph"/>
        <w:numPr>
          <w:ilvl w:val="0"/>
          <w:numId w:val="8"/>
        </w:numPr>
        <w:spacing w:before="0" w:after="0" w:line="240" w:lineRule="auto"/>
        <w:ind w:left="1080" w:hanging="720"/>
        <w:rPr>
          <w:rFonts w:ascii="Aptos" w:hAnsi="Aptos" w:eastAsia="Aptos" w:cs="Aptos"/>
          <w:noProof w:val="0"/>
          <w:sz w:val="24"/>
          <w:szCs w:val="24"/>
          <w:lang w:val="en-US"/>
        </w:rPr>
      </w:pPr>
      <w:r w:rsidRPr="47C2DE0D" w:rsidR="79329E4D">
        <w:rPr>
          <w:rFonts w:ascii="Aptos" w:hAnsi="Aptos" w:eastAsia="Aptos" w:cs="Aptos"/>
          <w:noProof w:val="0"/>
          <w:sz w:val="24"/>
          <w:szCs w:val="24"/>
          <w:lang w:val="en-US"/>
        </w:rPr>
        <w:t xml:space="preserve">Anyone leading or taking notes during a FGD should first be trained </w:t>
      </w:r>
      <w:r w:rsidRPr="47C2DE0D" w:rsidR="79329E4D">
        <w:rPr>
          <w:rFonts w:ascii="Aptos" w:hAnsi="Aptos" w:eastAsia="Aptos" w:cs="Aptos"/>
          <w:noProof w:val="0"/>
          <w:sz w:val="24"/>
          <w:szCs w:val="24"/>
          <w:lang w:val="en-US"/>
        </w:rPr>
        <w:t>on</w:t>
      </w:r>
      <w:r w:rsidRPr="47C2DE0D" w:rsidR="79329E4D">
        <w:rPr>
          <w:rFonts w:ascii="Aptos" w:hAnsi="Aptos" w:eastAsia="Aptos" w:cs="Aptos"/>
          <w:noProof w:val="0"/>
          <w:sz w:val="24"/>
          <w:szCs w:val="24"/>
          <w:lang w:val="en-US"/>
        </w:rPr>
        <w:t xml:space="preserve"> </w:t>
      </w:r>
      <w:r w:rsidRPr="47C2DE0D" w:rsidR="79329E4D">
        <w:rPr>
          <w:rFonts w:ascii="Aptos" w:hAnsi="Aptos" w:eastAsia="Aptos" w:cs="Aptos"/>
          <w:b w:val="1"/>
          <w:bCs w:val="1"/>
          <w:noProof w:val="0"/>
          <w:sz w:val="24"/>
          <w:szCs w:val="24"/>
          <w:lang w:val="en-US"/>
        </w:rPr>
        <w:t xml:space="preserve">safe and </w:t>
      </w:r>
      <w:r w:rsidRPr="47C2DE0D" w:rsidR="79329E4D">
        <w:rPr>
          <w:rFonts w:ascii="Aptos" w:hAnsi="Aptos" w:eastAsia="Aptos" w:cs="Aptos"/>
          <w:b w:val="1"/>
          <w:bCs w:val="1"/>
          <w:noProof w:val="0"/>
          <w:sz w:val="24"/>
          <w:szCs w:val="24"/>
          <w:lang w:val="en-US"/>
        </w:rPr>
        <w:t>appropriate response</w:t>
      </w:r>
      <w:r w:rsidRPr="47C2DE0D" w:rsidR="79329E4D">
        <w:rPr>
          <w:rFonts w:ascii="Aptos" w:hAnsi="Aptos" w:eastAsia="Aptos" w:cs="Aptos"/>
          <w:b w:val="1"/>
          <w:bCs w:val="1"/>
          <w:noProof w:val="0"/>
          <w:sz w:val="24"/>
          <w:szCs w:val="24"/>
          <w:lang w:val="en-US"/>
        </w:rPr>
        <w:t xml:space="preserve"> to GBV disclosures</w:t>
      </w:r>
      <w:r w:rsidRPr="47C2DE0D" w:rsidR="79329E4D">
        <w:rPr>
          <w:rFonts w:ascii="Aptos" w:hAnsi="Aptos" w:eastAsia="Aptos" w:cs="Aptos"/>
          <w:noProof w:val="0"/>
          <w:sz w:val="24"/>
          <w:szCs w:val="24"/>
          <w:lang w:val="en-US"/>
        </w:rPr>
        <w:t xml:space="preserve"> prior to administering this survey. A training guide on this topic can be</w:t>
      </w:r>
      <w:r w:rsidRPr="47C2DE0D" w:rsidR="79329E4D">
        <w:rPr>
          <w:rFonts w:ascii="Aptos" w:hAnsi="Aptos" w:eastAsia="Aptos" w:cs="Aptos"/>
          <w:noProof w:val="0"/>
          <w:sz w:val="24"/>
          <w:szCs w:val="24"/>
          <w:lang w:val="en-US"/>
        </w:rPr>
        <w:t xml:space="preserve"> found </w:t>
      </w:r>
      <w:hyperlink r:id="Rd156e8e757264b9e">
        <w:r w:rsidRPr="47C2DE0D" w:rsidR="79329E4D">
          <w:rPr>
            <w:rStyle w:val="Hyperlink"/>
            <w:rFonts w:ascii="Aptos" w:hAnsi="Aptos" w:eastAsia="Aptos" w:cs="Aptos"/>
            <w:noProof w:val="0"/>
            <w:sz w:val="24"/>
            <w:szCs w:val="24"/>
            <w:lang w:val="en-US"/>
          </w:rPr>
          <w:t>here</w:t>
        </w:r>
      </w:hyperlink>
      <w:r w:rsidRPr="47C2DE0D">
        <w:rPr>
          <w:rStyle w:val="FootnoteReference"/>
          <w:rFonts w:ascii="Aptos" w:hAnsi="Aptos" w:eastAsia="Aptos" w:cs="Aptos"/>
          <w:noProof w:val="0"/>
          <w:sz w:val="24"/>
          <w:szCs w:val="24"/>
          <w:lang w:val="en-US"/>
        </w:rPr>
        <w:footnoteReference w:id="17822"/>
      </w:r>
      <w:r w:rsidRPr="47C2DE0D" w:rsidR="79329E4D">
        <w:rPr>
          <w:rFonts w:ascii="Aptos" w:hAnsi="Aptos" w:eastAsia="Aptos" w:cs="Aptos"/>
          <w:noProof w:val="0"/>
          <w:sz w:val="24"/>
          <w:szCs w:val="24"/>
          <w:lang w:val="en-US"/>
        </w:rPr>
        <w:t>.</w:t>
      </w:r>
    </w:p>
    <w:p w:rsidRPr="007100C9" w:rsidR="007100C9" w:rsidP="0E2A4E55" w:rsidRDefault="00C47124" w14:paraId="7BF480AD" w14:textId="58BD16B2">
      <w:pPr>
        <w:pStyle w:val="ListParagraph"/>
        <w:numPr>
          <w:ilvl w:val="0"/>
          <w:numId w:val="9"/>
        </w:numPr>
        <w:spacing w:before="0" w:beforeAutospacing="off" w:after="0" w:afterAutospacing="off" w:line="240" w:lineRule="auto"/>
        <w:ind w:left="1080" w:right="0" w:hanging="720"/>
        <w:rPr>
          <w:rFonts w:ascii="Aptos" w:hAnsi="Aptos" w:eastAsia="Aptos" w:cs="Aptos"/>
          <w:noProof w:val="0"/>
          <w:sz w:val="24"/>
          <w:szCs w:val="24"/>
          <w:lang w:val="en-US"/>
        </w:rPr>
      </w:pPr>
      <w:r w:rsidRPr="0E2A4E55" w:rsidR="79329E4D">
        <w:rPr>
          <w:rFonts w:ascii="Aptos" w:hAnsi="Aptos" w:eastAsia="Aptos" w:cs="Aptos"/>
          <w:b w:val="1"/>
          <w:bCs w:val="1"/>
          <w:noProof w:val="0"/>
          <w:sz w:val="24"/>
          <w:szCs w:val="24"/>
          <w:lang w:val="en-US"/>
        </w:rPr>
        <w:t>Select and adapt the questions to your context</w:t>
      </w:r>
      <w:r w:rsidRPr="0E2A4E55" w:rsidR="79329E4D">
        <w:rPr>
          <w:rFonts w:ascii="Aptos" w:hAnsi="Aptos" w:eastAsia="Aptos" w:cs="Aptos"/>
          <w:noProof w:val="0"/>
          <w:sz w:val="24"/>
          <w:szCs w:val="24"/>
          <w:lang w:val="en-US"/>
        </w:rPr>
        <w:t>. It is unlikely that ALL questions noted below will be relevant for your context or that the examples given will suit your context exactly. Pick, choose and adapt as needed.</w:t>
      </w:r>
    </w:p>
    <w:p w:rsidRPr="007100C9" w:rsidR="007100C9" w:rsidP="0E2A4E55" w:rsidRDefault="00C47124" w14:paraId="707C48A9" w14:textId="0982401B">
      <w:pPr>
        <w:pStyle w:val="ListParagraph"/>
        <w:numPr>
          <w:ilvl w:val="0"/>
          <w:numId w:val="9"/>
        </w:numPr>
        <w:spacing w:before="0" w:beforeAutospacing="off" w:after="0" w:afterAutospacing="off" w:line="240" w:lineRule="auto"/>
        <w:ind w:left="1080" w:right="0" w:hanging="720"/>
        <w:rPr>
          <w:rFonts w:ascii="Aptos" w:hAnsi="Aptos" w:eastAsia="Aptos" w:cs="Aptos"/>
          <w:noProof w:val="0"/>
          <w:sz w:val="24"/>
          <w:szCs w:val="24"/>
          <w:lang w:val="en-US"/>
        </w:rPr>
      </w:pPr>
      <w:r w:rsidRPr="0E2A4E55" w:rsidR="79329E4D">
        <w:rPr>
          <w:rFonts w:ascii="Aptos" w:hAnsi="Aptos" w:eastAsia="Aptos" w:cs="Aptos"/>
          <w:noProof w:val="0"/>
          <w:sz w:val="24"/>
          <w:szCs w:val="24"/>
          <w:lang w:val="en-US"/>
        </w:rPr>
        <w:t xml:space="preserve">Ensure that </w:t>
      </w:r>
      <w:r w:rsidRPr="0E2A4E55" w:rsidR="79329E4D">
        <w:rPr>
          <w:rFonts w:ascii="Aptos" w:hAnsi="Aptos" w:eastAsia="Aptos" w:cs="Aptos"/>
          <w:b w:val="1"/>
          <w:bCs w:val="1"/>
          <w:noProof w:val="0"/>
          <w:sz w:val="24"/>
          <w:szCs w:val="24"/>
          <w:lang w:val="en-US"/>
        </w:rPr>
        <w:t>program participants in all their diversity are included in the sampling</w:t>
      </w:r>
      <w:r w:rsidRPr="0E2A4E55" w:rsidR="79329E4D">
        <w:rPr>
          <w:rFonts w:ascii="Aptos" w:hAnsi="Aptos" w:eastAsia="Aptos" w:cs="Aptos"/>
          <w:noProof w:val="0"/>
          <w:sz w:val="24"/>
          <w:szCs w:val="24"/>
          <w:lang w:val="en-US"/>
        </w:rPr>
        <w:t xml:space="preserve"> (grouped separately as needed</w:t>
      </w:r>
      <w:r w:rsidRPr="0E2A4E55" w:rsidR="79329E4D">
        <w:rPr>
          <w:rFonts w:ascii="Aptos" w:hAnsi="Aptos" w:eastAsia="Aptos" w:cs="Aptos"/>
          <w:noProof w:val="0"/>
          <w:sz w:val="24"/>
          <w:szCs w:val="24"/>
          <w:vertAlign w:val="superscript"/>
          <w:lang w:val="en-US"/>
        </w:rPr>
        <w:t>1</w:t>
      </w:r>
      <w:r w:rsidRPr="0E2A4E55" w:rsidR="79329E4D">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Pr="007100C9" w:rsidR="007100C9" w:rsidP="0E2A4E55" w:rsidRDefault="00C47124" w14:paraId="33CA8FEB" w14:textId="186B8961">
      <w:pPr>
        <w:pStyle w:val="ListParagraph"/>
        <w:numPr>
          <w:ilvl w:val="0"/>
          <w:numId w:val="9"/>
        </w:numPr>
        <w:spacing w:before="0" w:beforeAutospacing="off" w:after="0" w:afterAutospacing="off" w:line="240" w:lineRule="auto"/>
        <w:ind w:left="1080" w:right="0" w:hanging="720"/>
        <w:rPr>
          <w:rFonts w:ascii="Aptos" w:hAnsi="Aptos" w:eastAsia="Aptos" w:cs="Aptos"/>
          <w:noProof w:val="0"/>
          <w:sz w:val="24"/>
          <w:szCs w:val="24"/>
          <w:lang w:val="en-US"/>
        </w:rPr>
      </w:pPr>
      <w:r w:rsidRPr="0E2A4E55" w:rsidR="79329E4D">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0E2A4E55" w:rsidR="79329E4D">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0E2A4E55" w:rsidR="79329E4D">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Pr="007100C9" w:rsidR="007100C9" w:rsidP="0E2A4E55" w:rsidRDefault="00C47124" w14:paraId="776E34DE" w14:textId="249E02E5">
      <w:pPr>
        <w:pStyle w:val="Heading1"/>
        <w:keepNext w:val="1"/>
        <w:keepLines w:val="1"/>
        <w:spacing w:before="0" w:after="0" w:line="264" w:lineRule="auto"/>
        <w:ind/>
        <w:rPr>
          <w:rFonts w:ascii="Aptos" w:hAnsi="Aptos" w:eastAsia="Aptos" w:cs="Aptos"/>
          <w:noProof w:val="0"/>
          <w:color w:val="010101"/>
          <w:sz w:val="28"/>
          <w:szCs w:val="28"/>
          <w:lang w:val="en-US"/>
        </w:rPr>
      </w:pPr>
      <w:r w:rsidRPr="0E2A4E55" w:rsidR="79329E4D">
        <w:rPr>
          <w:rFonts w:ascii="Aptos" w:hAnsi="Aptos" w:eastAsia="Aptos" w:cs="Aptos"/>
          <w:noProof w:val="0"/>
          <w:color w:val="010101"/>
          <w:sz w:val="28"/>
          <w:szCs w:val="28"/>
          <w:lang w:val="en-US"/>
        </w:rPr>
        <w:t xml:space="preserve"> </w:t>
      </w:r>
    </w:p>
    <w:p w:rsidRPr="007100C9" w:rsidR="007100C9" w:rsidP="0E2A4E55" w:rsidRDefault="00C47124" w14:paraId="346ACAAD" w14:textId="55BF3B16">
      <w:pPr>
        <w:spacing w:before="0" w:after="0" w:line="264" w:lineRule="auto"/>
        <w:ind/>
        <w:rPr>
          <w:rFonts w:ascii="Aptos" w:hAnsi="Aptos" w:eastAsia="Aptos" w:cs="Aptos"/>
          <w:noProof w:val="0"/>
          <w:color w:val="010101"/>
          <w:sz w:val="21"/>
          <w:szCs w:val="21"/>
          <w:lang w:val="en-US"/>
        </w:rPr>
      </w:pPr>
    </w:p>
    <w:p w:rsidRPr="007100C9" w:rsidR="007100C9" w:rsidP="0E2A4E55" w:rsidRDefault="00C47124" w14:paraId="4C07402B" w14:textId="478A20CF">
      <w:pPr>
        <w:spacing w:before="0" w:after="0" w:line="240" w:lineRule="auto"/>
        <w:ind/>
        <w:rPr>
          <w:rFonts w:ascii="Aptos" w:hAnsi="Aptos" w:eastAsia="Aptos" w:cs="Aptos"/>
          <w:noProof w:val="0"/>
          <w:color w:val="101010"/>
          <w:sz w:val="28"/>
          <w:szCs w:val="28"/>
          <w:lang w:val="en-US"/>
        </w:rPr>
      </w:pPr>
      <w:r w:rsidRPr="0E2A4E55" w:rsidR="79329E4D">
        <w:rPr>
          <w:rFonts w:ascii="Aptos" w:hAnsi="Aptos" w:eastAsia="Aptos" w:cs="Aptos"/>
          <w:b w:val="1"/>
          <w:bCs w:val="1"/>
          <w:noProof w:val="0"/>
          <w:color w:val="101010"/>
          <w:sz w:val="28"/>
          <w:szCs w:val="28"/>
          <w:lang w:val="en-US"/>
        </w:rPr>
        <w:t xml:space="preserve">SUGGESTED AREAS OF INQUIRY: </w:t>
      </w:r>
      <w:r w:rsidRPr="0E2A4E55" w:rsidR="1ADFBE42">
        <w:rPr>
          <w:rFonts w:ascii="Aptos" w:hAnsi="Aptos" w:eastAsia="Aptos" w:cs="Aptos"/>
          <w:b w:val="1"/>
          <w:bCs w:val="1"/>
          <w:noProof w:val="0"/>
          <w:color w:val="101010"/>
          <w:sz w:val="28"/>
          <w:szCs w:val="28"/>
          <w:lang w:val="en-US"/>
        </w:rPr>
        <w:t>SITE DESIGN, LAYOUT &amp; MANAGEMENT</w:t>
      </w:r>
    </w:p>
    <w:p w:rsidR="00C45C9F" w:rsidP="0E2A4E55" w:rsidRDefault="00C45C9F" w14:paraId="4CB54EE1" w14:textId="77777777">
      <w:pPr>
        <w:pStyle w:val="BodyText"/>
      </w:pPr>
    </w:p>
    <w:p w:rsidR="00C45C9F" w:rsidP="0E2A4E55" w:rsidRDefault="00C45C9F" w14:paraId="2EFC9A40" w14:textId="77777777" w14:noSpellErr="1">
      <w:pPr>
        <w:spacing w:line="264" w:lineRule="auto"/>
        <w:ind w:left="0" w:right="4620"/>
        <w:rPr>
          <w:rFonts w:ascii="Aptos" w:hAnsi="Aptos" w:eastAsia="Aptos" w:cs="Aptos" w:asciiTheme="minorAscii" w:hAnsiTheme="minorAscii" w:eastAsiaTheme="minorAscii" w:cstheme="minorAscii"/>
          <w:b w:val="1"/>
          <w:bCs w:val="1"/>
          <w:color w:val="010101"/>
          <w:sz w:val="24"/>
          <w:szCs w:val="24"/>
        </w:rPr>
      </w:pPr>
      <w:r w:rsidRPr="0E2A4E55" w:rsidR="00C45C9F">
        <w:rPr>
          <w:rFonts w:ascii="Aptos" w:hAnsi="Aptos" w:eastAsia="Aptos" w:cs="Aptos" w:asciiTheme="minorAscii" w:hAnsiTheme="minorAscii" w:eastAsiaTheme="minorAscii" w:cstheme="minorAscii"/>
          <w:b w:val="1"/>
          <w:bCs w:val="1"/>
          <w:color w:val="010101"/>
          <w:sz w:val="24"/>
          <w:szCs w:val="24"/>
        </w:rPr>
        <w:t xml:space="preserve">Areas Related to CCCM </w:t>
      </w:r>
      <w:r w:rsidRPr="0E2A4E55" w:rsidR="00C45C9F">
        <w:rPr>
          <w:rFonts w:ascii="Aptos" w:hAnsi="Aptos" w:eastAsia="Aptos" w:cs="Aptos" w:asciiTheme="minorAscii" w:hAnsiTheme="minorAscii" w:eastAsiaTheme="minorAscii" w:cstheme="minorAscii"/>
          <w:b w:val="1"/>
          <w:bCs w:val="1"/>
          <w:color w:val="010101"/>
          <w:sz w:val="24"/>
          <w:szCs w:val="24"/>
          <w:u w:val="single"/>
        </w:rPr>
        <w:t>PROGRAMMING</w:t>
      </w:r>
      <w:r w:rsidRPr="0E2A4E55" w:rsidR="00C45C9F">
        <w:rPr>
          <w:rFonts w:ascii="Aptos" w:hAnsi="Aptos" w:eastAsia="Aptos" w:cs="Aptos" w:asciiTheme="minorAscii" w:hAnsiTheme="minorAscii" w:eastAsiaTheme="minorAscii" w:cstheme="minorAscii"/>
          <w:b w:val="1"/>
          <w:bCs w:val="1"/>
          <w:color w:val="010101"/>
          <w:sz w:val="24"/>
          <w:szCs w:val="24"/>
        </w:rPr>
        <w:t xml:space="preserve"> </w:t>
      </w:r>
    </w:p>
    <w:p w:rsidR="00C45C9F" w:rsidP="0E2A4E55" w:rsidRDefault="00C45C9F" w14:paraId="20F94665" w14:textId="77777777" w14:noSpellErr="1">
      <w:pPr>
        <w:spacing w:line="264" w:lineRule="auto"/>
        <w:ind w:left="347" w:right="4620" w:hanging="347"/>
        <w:rPr>
          <w:rFonts w:ascii="Aptos" w:hAnsi="Aptos" w:eastAsia="Aptos" w:cs="Aptos" w:asciiTheme="minorAscii" w:hAnsiTheme="minorAscii" w:eastAsiaTheme="minorAscii" w:cstheme="minorAscii"/>
          <w:b w:val="1"/>
          <w:bCs w:val="1"/>
          <w:color w:val="010101"/>
          <w:sz w:val="24"/>
          <w:szCs w:val="24"/>
        </w:rPr>
      </w:pPr>
    </w:p>
    <w:p w:rsidR="00C45C9F" w:rsidP="47C2DE0D" w:rsidRDefault="00C45C9F" w14:paraId="629FFBE2" w14:textId="5C64C57D">
      <w:pPr>
        <w:spacing w:line="264" w:lineRule="auto"/>
        <w:ind w:left="347" w:right="4620" w:hanging="347"/>
        <w:rPr>
          <w:rFonts w:ascii="Aptos" w:hAnsi="Aptos" w:eastAsia="Aptos" w:cs="Aptos" w:asciiTheme="minorAscii" w:hAnsiTheme="minorAscii" w:eastAsiaTheme="minorAscii" w:cstheme="minorAscii"/>
          <w:b w:val="1"/>
          <w:bCs w:val="1"/>
          <w:i w:val="1"/>
          <w:iCs w:val="1"/>
          <w:color w:val="010101"/>
          <w:w w:val="105"/>
          <w:sz w:val="24"/>
          <w:szCs w:val="24"/>
        </w:rPr>
      </w:pPr>
      <w:r w:rsidRPr="47C2DE0D" w:rsidR="00C45C9F">
        <w:rPr>
          <w:rFonts w:ascii="Aptos" w:hAnsi="Aptos" w:eastAsia="Aptos" w:cs="Aptos" w:asciiTheme="minorAscii" w:hAnsiTheme="minorAscii" w:eastAsiaTheme="minorAscii" w:cstheme="minorAscii"/>
          <w:b w:val="1"/>
          <w:bCs w:val="1"/>
          <w:i w:val="1"/>
          <w:iCs w:val="1"/>
          <w:color w:val="010101"/>
          <w:w w:val="105"/>
          <w:sz w:val="24"/>
          <w:szCs w:val="24"/>
        </w:rPr>
        <w:t>Participation and Leadership</w:t>
      </w:r>
    </w:p>
    <w:p w:rsidR="00C45C9F" w:rsidP="0E2A4E55" w:rsidRDefault="00C45C9F" w14:paraId="40704838" w14:textId="77777777" w14:noSpellErr="1">
      <w:pPr>
        <w:spacing w:line="264" w:lineRule="auto"/>
        <w:ind w:left="347" w:right="4620" w:hanging="347"/>
        <w:rPr>
          <w:rFonts w:ascii="Aptos" w:hAnsi="Aptos" w:eastAsia="Aptos" w:cs="Aptos" w:asciiTheme="minorAscii" w:hAnsiTheme="minorAscii" w:eastAsiaTheme="minorAscii" w:cstheme="minorAscii"/>
          <w:b w:val="1"/>
          <w:bCs w:val="1"/>
          <w:sz w:val="24"/>
          <w:szCs w:val="24"/>
        </w:rPr>
      </w:pPr>
    </w:p>
    <w:p w:rsidRPr="00D86568" w:rsidR="00C45C9F" w:rsidP="0E2A4E55" w:rsidRDefault="00C45C9F" w14:paraId="3B4FBC73" w14:textId="29A6C872" w14:noSpellErr="1">
      <w:pPr>
        <w:pStyle w:val="ListParagraph"/>
        <w:numPr>
          <w:ilvl w:val="0"/>
          <w:numId w:val="4"/>
        </w:numPr>
        <w:tabs>
          <w:tab w:val="left" w:pos="630"/>
        </w:tabs>
        <w:spacing w:line="264" w:lineRule="auto"/>
        <w:ind w:left="630"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pacing w:val="-2"/>
          <w:w w:val="105"/>
          <w:sz w:val="24"/>
          <w:szCs w:val="24"/>
        </w:rPr>
        <w:t>What</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is</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the</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ratio</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of</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male</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to</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female</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CCCM</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staff,</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including</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in</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positions of</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leadership?</w:t>
      </w:r>
    </w:p>
    <w:p w:rsidR="00C45C9F" w:rsidP="0E2A4E55" w:rsidRDefault="00C45C9F" w14:paraId="7CFD4870" w14:textId="77777777" w14:noSpellErr="1">
      <w:pPr>
        <w:pStyle w:val="ListParagraph"/>
        <w:numPr>
          <w:ilvl w:val="1"/>
          <w:numId w:val="4"/>
        </w:numPr>
        <w:tabs>
          <w:tab w:val="left" w:pos="717"/>
        </w:tabs>
        <w:spacing w:line="264" w:lineRule="auto"/>
        <w:ind w:left="1440"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systems</w:t>
      </w:r>
      <w:r w:rsidRPr="0E2A4E55" w:rsidR="00C45C9F">
        <w:rPr>
          <w:rFonts w:ascii="Aptos" w:hAnsi="Aptos" w:eastAsia="Aptos" w:cs="Aptos" w:asciiTheme="minorAscii" w:hAnsiTheme="minorAscii" w:eastAsiaTheme="minorAscii" w:cstheme="minorAscii"/>
          <w:color w:val="010101"/>
          <w:spacing w:val="1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w:t>
      </w:r>
      <w:r w:rsidRPr="0E2A4E55" w:rsidR="00C45C9F">
        <w:rPr>
          <w:rFonts w:ascii="Aptos" w:hAnsi="Aptos" w:eastAsia="Aptos" w:cs="Aptos" w:asciiTheme="minorAscii" w:hAnsiTheme="minorAscii" w:eastAsiaTheme="minorAscii" w:cstheme="minorAscii"/>
          <w:color w:val="010101"/>
          <w:spacing w:val="-1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place</w:t>
      </w:r>
      <w:r w:rsidRPr="0E2A4E55" w:rsidR="00C45C9F">
        <w:rPr>
          <w:rFonts w:ascii="Aptos" w:hAnsi="Aptos" w:eastAsia="Aptos" w:cs="Aptos" w:asciiTheme="minorAscii" w:hAnsiTheme="minorAscii" w:eastAsiaTheme="minorAscii" w:cstheme="minorAscii"/>
          <w:color w:val="010101"/>
          <w:spacing w:val="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for</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training</w:t>
      </w:r>
      <w:r w:rsidRPr="0E2A4E55" w:rsidR="00C45C9F">
        <w:rPr>
          <w:rFonts w:ascii="Aptos" w:hAnsi="Aptos" w:eastAsia="Aptos" w:cs="Aptos" w:asciiTheme="minorAscii" w:hAnsiTheme="minorAscii" w:eastAsiaTheme="minorAscii" w:cstheme="minorAscii"/>
          <w:color w:val="010101"/>
          <w:spacing w:val="1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retaining</w:t>
      </w:r>
      <w:r w:rsidRPr="0E2A4E55" w:rsidR="00C45C9F">
        <w:rPr>
          <w:rFonts w:ascii="Aptos" w:hAnsi="Aptos" w:eastAsia="Aptos" w:cs="Aptos" w:asciiTheme="minorAscii" w:hAnsiTheme="minorAscii" w:eastAsiaTheme="minorAscii" w:cstheme="minorAscii"/>
          <w:color w:val="010101"/>
          <w:spacing w:val="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female</w:t>
      </w:r>
      <w:r w:rsidRPr="0E2A4E55" w:rsidR="00C45C9F">
        <w:rPr>
          <w:rFonts w:ascii="Aptos" w:hAnsi="Aptos" w:eastAsia="Aptos" w:cs="Aptos" w:asciiTheme="minorAscii" w:hAnsiTheme="minorAscii" w:eastAsiaTheme="minorAscii" w:cstheme="minorAscii"/>
          <w:color w:val="010101"/>
          <w:spacing w:val="12"/>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staff?</w:t>
      </w:r>
    </w:p>
    <w:p w:rsidRPr="00C45C9F" w:rsidR="00C45C9F" w:rsidP="0E2A4E55" w:rsidRDefault="00C45C9F" w14:paraId="1BD0E787" w14:textId="77777777" w14:noSpellErr="1">
      <w:pPr>
        <w:pStyle w:val="ListParagraph"/>
        <w:numPr>
          <w:ilvl w:val="1"/>
          <w:numId w:val="4"/>
        </w:numPr>
        <w:tabs>
          <w:tab w:val="left" w:pos="709"/>
          <w:tab w:val="left" w:pos="716"/>
        </w:tabs>
        <w:spacing w:line="264" w:lineRule="auto"/>
        <w:ind w:left="1440" w:right="692"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there any cultural or security issues related to their employment</w:t>
      </w:r>
      <w:r w:rsidRPr="0E2A4E55" w:rsidR="00C45C9F">
        <w:rPr>
          <w:rFonts w:ascii="Aptos" w:hAnsi="Aptos" w:eastAsia="Aptos" w:cs="Aptos" w:asciiTheme="minorAscii" w:hAnsiTheme="minorAscii" w:eastAsiaTheme="minorAscii" w:cstheme="minorAscii"/>
          <w:color w:val="010101"/>
          <w:spacing w:val="3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that may </w:t>
      </w:r>
      <w:r w:rsidRPr="0E2A4E55" w:rsidR="00C45C9F">
        <w:rPr>
          <w:rFonts w:ascii="Aptos" w:hAnsi="Aptos" w:eastAsia="Aptos" w:cs="Aptos" w:asciiTheme="minorAscii" w:hAnsiTheme="minorAscii" w:eastAsiaTheme="minorAscii" w:cstheme="minorAscii"/>
          <w:color w:val="010101"/>
          <w:sz w:val="24"/>
          <w:szCs w:val="24"/>
        </w:rPr>
        <w:lastRenderedPageBreak/>
        <w:t>increase their risk of GBV?</w:t>
      </w:r>
    </w:p>
    <w:p w:rsidRPr="00C45C9F" w:rsidR="00C45C9F" w:rsidP="0E2A4E55" w:rsidRDefault="00C45C9F" w14:paraId="691E3015" w14:textId="77777777" w14:noSpellErr="1">
      <w:pPr>
        <w:tabs>
          <w:tab w:val="left" w:pos="709"/>
          <w:tab w:val="left" w:pos="716"/>
        </w:tabs>
        <w:spacing w:line="264" w:lineRule="auto"/>
        <w:ind w:left="475" w:right="692" w:hanging="475"/>
        <w:rPr>
          <w:rFonts w:ascii="Aptos" w:hAnsi="Aptos" w:eastAsia="Aptos" w:cs="Aptos" w:asciiTheme="minorAscii" w:hAnsiTheme="minorAscii" w:eastAsiaTheme="minorAscii" w:cstheme="minorAscii"/>
          <w:sz w:val="24"/>
          <w:szCs w:val="24"/>
        </w:rPr>
      </w:pPr>
    </w:p>
    <w:p w:rsidRPr="00C45C9F" w:rsidR="00C45C9F" w:rsidP="0E2A4E55" w:rsidRDefault="00C45C9F" w14:paraId="384EDCAB" w14:textId="77777777" w14:noSpellErr="1">
      <w:pPr>
        <w:pStyle w:val="ListParagraph"/>
        <w:numPr>
          <w:ilvl w:val="0"/>
          <w:numId w:val="4"/>
        </w:numPr>
        <w:tabs>
          <w:tab w:val="left" w:pos="630"/>
        </w:tabs>
        <w:spacing w:line="264" w:lineRule="auto"/>
        <w:ind w:left="630" w:right="395"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women and other at-risk groups actively involved in community-based camp governance structures</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t>
      </w:r>
      <w:r w:rsidRPr="0E2A4E55" w:rsidR="00C45C9F">
        <w:rPr>
          <w:rFonts w:ascii="Aptos" w:hAnsi="Aptos" w:eastAsia="Aptos" w:cs="Aptos" w:asciiTheme="minorAscii" w:hAnsiTheme="minorAscii" w:eastAsiaTheme="minorAscii" w:cstheme="minorAscii"/>
          <w:color w:val="010101"/>
          <w:sz w:val="24"/>
          <w:szCs w:val="24"/>
        </w:rPr>
        <w:t>e.g.</w:t>
      </w:r>
      <w:r w:rsidRPr="0E2A4E55" w:rsidR="00C45C9F">
        <w:rPr>
          <w:rFonts w:ascii="Aptos" w:hAnsi="Aptos" w:eastAsia="Aptos" w:cs="Aptos" w:asciiTheme="minorAscii" w:hAnsiTheme="minorAscii" w:eastAsiaTheme="minorAscii" w:cstheme="minorAscii"/>
          <w:color w:val="010101"/>
          <w:sz w:val="24"/>
          <w:szCs w:val="24"/>
        </w:rPr>
        <w:t xml:space="preserve"> community management</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structures, site committees,</w:t>
      </w:r>
      <w:r w:rsidRPr="0E2A4E55" w:rsidR="00C45C9F">
        <w:rPr>
          <w:rFonts w:ascii="Aptos" w:hAnsi="Aptos" w:eastAsia="Aptos" w:cs="Aptos" w:asciiTheme="minorAscii" w:hAnsiTheme="minorAscii" w:eastAsiaTheme="minorAscii" w:cstheme="minorAscii"/>
          <w:color w:val="010101"/>
          <w:spacing w:val="3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governing bodies, etc.)? Are they in leadership roles when possible?</w:t>
      </w:r>
    </w:p>
    <w:p w:rsidRPr="00C45C9F" w:rsidR="00C45C9F" w:rsidP="0E2A4E55" w:rsidRDefault="00C45C9F" w14:paraId="3308D2E7" w14:textId="77777777" w14:noSpellErr="1">
      <w:pPr>
        <w:tabs>
          <w:tab w:val="left" w:pos="605"/>
        </w:tabs>
        <w:spacing w:line="264" w:lineRule="auto"/>
        <w:ind w:left="630" w:right="395" w:hanging="630"/>
        <w:rPr>
          <w:rFonts w:ascii="Aptos" w:hAnsi="Aptos" w:eastAsia="Aptos" w:cs="Aptos" w:asciiTheme="minorAscii" w:hAnsiTheme="minorAscii" w:eastAsiaTheme="minorAscii" w:cstheme="minorAscii"/>
          <w:sz w:val="24"/>
          <w:szCs w:val="24"/>
        </w:rPr>
      </w:pPr>
    </w:p>
    <w:p w:rsidRPr="007E250C" w:rsidR="007E250C" w:rsidP="0E2A4E55" w:rsidRDefault="00C45C9F" w14:paraId="2A846338" w14:noSpellErr="1" w14:textId="34A99D66">
      <w:pPr>
        <w:pStyle w:val="ListParagraph"/>
        <w:numPr>
          <w:ilvl w:val="0"/>
          <w:numId w:val="4"/>
        </w:numPr>
        <w:tabs>
          <w:tab w:val="left" w:pos="346"/>
          <w:tab w:val="left" w:pos="630"/>
        </w:tabs>
        <w:spacing w:line="264" w:lineRule="auto"/>
        <w:ind w:left="630" w:right="1017" w:hanging="630"/>
        <w:rPr>
          <w:rFonts w:ascii="Aptos" w:hAnsi="Aptos" w:eastAsia="Aptos" w:cs="Aptos" w:asciiTheme="minorAscii" w:hAnsiTheme="minorAscii" w:eastAsiaTheme="minorAscii" w:cstheme="minorAscii"/>
          <w:b w:val="1"/>
          <w:bCs w:val="1"/>
          <w:sz w:val="24"/>
          <w:szCs w:val="24"/>
        </w:rPr>
      </w:pPr>
      <w:r w:rsidRPr="0E2A4E55" w:rsidR="00C45C9F">
        <w:rPr>
          <w:rFonts w:ascii="Aptos" w:hAnsi="Aptos" w:eastAsia="Aptos" w:cs="Aptos" w:asciiTheme="minorAscii" w:hAnsiTheme="minorAscii" w:eastAsiaTheme="minorAscii" w:cstheme="minorAscii"/>
          <w:color w:val="010101"/>
          <w:sz w:val="24"/>
          <w:szCs w:val="24"/>
        </w:rPr>
        <w:t>Are the lead actors in CCCM response aware of international standards</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(including the</w:t>
      </w:r>
      <w:r w:rsidRPr="0E2A4E55" w:rsidR="007100C9">
        <w:rPr>
          <w:rFonts w:ascii="Aptos" w:hAnsi="Aptos" w:eastAsia="Aptos" w:cs="Aptos" w:asciiTheme="minorAscii" w:hAnsiTheme="minorAscii" w:eastAsiaTheme="minorAscii" w:cstheme="minorAscii"/>
          <w:color w:val="010101"/>
          <w:sz w:val="24"/>
          <w:szCs w:val="24"/>
        </w:rPr>
        <w:t xml:space="preserve"> IASC GBV</w:t>
      </w:r>
      <w:r w:rsidRPr="0E2A4E55" w:rsidR="00C45C9F">
        <w:rPr>
          <w:rFonts w:ascii="Aptos" w:hAnsi="Aptos" w:eastAsia="Aptos" w:cs="Aptos" w:asciiTheme="minorAscii" w:hAnsiTheme="minorAscii" w:eastAsiaTheme="minorAscii" w:cstheme="minorAscii"/>
          <w:color w:val="010101"/>
          <w:sz w:val="24"/>
          <w:szCs w:val="24"/>
        </w:rPr>
        <w:t xml:space="preserve"> Guidelines)</w:t>
      </w:r>
      <w:r w:rsidRPr="0E2A4E55" w:rsidR="00C45C9F">
        <w:rPr>
          <w:rFonts w:ascii="Aptos" w:hAnsi="Aptos" w:eastAsia="Aptos" w:cs="Aptos" w:asciiTheme="minorAscii" w:hAnsiTheme="minorAscii" w:eastAsiaTheme="minorAscii" w:cstheme="minorAscii"/>
          <w:color w:val="010101"/>
          <w:spacing w:val="3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for </w:t>
      </w:r>
      <w:r w:rsidRPr="0E2A4E55" w:rsidR="007100C9">
        <w:rPr>
          <w:rFonts w:ascii="Aptos" w:hAnsi="Aptos" w:eastAsia="Aptos" w:cs="Aptos" w:asciiTheme="minorAscii" w:hAnsiTheme="minorAscii" w:eastAsiaTheme="minorAscii" w:cstheme="minorAscii"/>
          <w:color w:val="010101"/>
          <w:sz w:val="24"/>
          <w:szCs w:val="24"/>
        </w:rPr>
        <w:t xml:space="preserve">integrating </w:t>
      </w:r>
      <w:r w:rsidRPr="0E2A4E55" w:rsidR="769E69A5">
        <w:rPr>
          <w:rFonts w:ascii="Aptos" w:hAnsi="Aptos" w:eastAsia="Aptos" w:cs="Aptos" w:asciiTheme="minorAscii" w:hAnsiTheme="minorAscii" w:eastAsiaTheme="minorAscii" w:cstheme="minorAscii"/>
          <w:color w:val="010101"/>
          <w:sz w:val="24"/>
          <w:szCs w:val="24"/>
        </w:rPr>
        <w:t xml:space="preserve">VAWG</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7100C9">
        <w:rPr>
          <w:rFonts w:ascii="Aptos" w:hAnsi="Aptos" w:eastAsia="Aptos" w:cs="Aptos" w:asciiTheme="minorAscii" w:hAnsiTheme="minorAscii" w:eastAsiaTheme="minorAscii" w:cstheme="minorAscii"/>
          <w:color w:val="010101"/>
          <w:sz w:val="24"/>
          <w:szCs w:val="24"/>
        </w:rPr>
        <w:t xml:space="preserve">risk </w:t>
      </w:r>
      <w:r w:rsidRPr="0E2A4E55" w:rsidR="00C45C9F">
        <w:rPr>
          <w:rFonts w:ascii="Aptos" w:hAnsi="Aptos" w:eastAsia="Aptos" w:cs="Aptos" w:asciiTheme="minorAscii" w:hAnsiTheme="minorAscii" w:eastAsiaTheme="minorAscii" w:cstheme="minorAscii"/>
          <w:color w:val="010101"/>
          <w:sz w:val="24"/>
          <w:szCs w:val="24"/>
        </w:rPr>
        <w:t>mitigation strategies into</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their activities?</w:t>
      </w:r>
      <w:r w:rsidRPr="0E2A4E55" w:rsidR="00C45C9F">
        <w:rPr>
          <w:rFonts w:ascii="Aptos" w:hAnsi="Aptos" w:eastAsia="Aptos" w:cs="Aptos" w:asciiTheme="minorAscii" w:hAnsiTheme="minorAscii" w:eastAsiaTheme="minorAscii" w:cstheme="minorAscii"/>
          <w:b w:val="1"/>
          <w:bCs w:val="1"/>
          <w:color w:val="010101"/>
          <w:sz w:val="24"/>
          <w:szCs w:val="24"/>
        </w:rPr>
        <w:t xml:space="preserve"> </w:t>
      </w:r>
    </w:p>
    <w:p w:rsidRPr="007E250C" w:rsidR="007E250C" w:rsidP="0E2A4E55" w:rsidRDefault="007E250C" w14:paraId="33DF3555" w14:textId="77777777" w14:noSpellErr="1">
      <w:pPr>
        <w:pStyle w:val="ListParagraph"/>
        <w:ind w:hanging="720"/>
        <w:rPr>
          <w:rFonts w:ascii="Aptos" w:hAnsi="Aptos" w:eastAsia="Aptos" w:cs="Aptos" w:asciiTheme="minorAscii" w:hAnsiTheme="minorAscii" w:eastAsiaTheme="minorAscii" w:cstheme="minorAscii"/>
          <w:b w:val="1"/>
          <w:bCs w:val="1"/>
          <w:color w:val="010101"/>
          <w:sz w:val="24"/>
          <w:szCs w:val="24"/>
        </w:rPr>
      </w:pPr>
    </w:p>
    <w:p w:rsidRPr="007E250C" w:rsidR="00C45C9F" w:rsidP="47C2DE0D" w:rsidRDefault="00C45C9F" w14:paraId="18CB8BB7" w14:textId="4423BFDD">
      <w:pPr>
        <w:tabs>
          <w:tab w:val="left" w:pos="346"/>
          <w:tab w:val="left" w:pos="596"/>
        </w:tabs>
        <w:spacing w:line="264" w:lineRule="auto"/>
        <w:ind w:left="343" w:right="1017" w:hanging="343"/>
        <w:rPr>
          <w:rFonts w:ascii="Aptos" w:hAnsi="Aptos" w:eastAsia="Aptos" w:cs="Aptos" w:asciiTheme="minorAscii" w:hAnsiTheme="minorAscii" w:eastAsiaTheme="minorAscii" w:cstheme="minorAscii"/>
          <w:b w:val="1"/>
          <w:bCs w:val="1"/>
          <w:i w:val="1"/>
          <w:iCs w:val="1"/>
          <w:sz w:val="24"/>
          <w:szCs w:val="24"/>
        </w:rPr>
      </w:pPr>
      <w:r w:rsidRPr="47C2DE0D" w:rsidR="00C45C9F">
        <w:rPr>
          <w:rFonts w:ascii="Aptos" w:hAnsi="Aptos" w:eastAsia="Aptos" w:cs="Aptos" w:asciiTheme="minorAscii" w:hAnsiTheme="minorAscii" w:eastAsiaTheme="minorAscii" w:cstheme="minorAscii"/>
          <w:b w:val="1"/>
          <w:bCs w:val="1"/>
          <w:i w:val="1"/>
          <w:iCs w:val="1"/>
          <w:color w:val="010101"/>
          <w:sz w:val="24"/>
          <w:szCs w:val="24"/>
        </w:rPr>
        <w:t>Physical</w:t>
      </w:r>
      <w:r w:rsidRPr="47C2DE0D" w:rsidR="00C45C9F">
        <w:rPr>
          <w:rFonts w:ascii="Aptos" w:hAnsi="Aptos" w:eastAsia="Aptos" w:cs="Aptos" w:asciiTheme="minorAscii" w:hAnsiTheme="minorAscii" w:eastAsiaTheme="minorAscii" w:cstheme="minorAscii"/>
          <w:b w:val="1"/>
          <w:bCs w:val="1"/>
          <w:i w:val="1"/>
          <w:iCs w:val="1"/>
          <w:color w:val="010101"/>
          <w:spacing w:val="18"/>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z w:val="24"/>
          <w:szCs w:val="24"/>
        </w:rPr>
        <w:t>Safety</w:t>
      </w:r>
      <w:r w:rsidRPr="47C2DE0D" w:rsidR="00C45C9F">
        <w:rPr>
          <w:rFonts w:ascii="Aptos" w:hAnsi="Aptos" w:eastAsia="Aptos" w:cs="Aptos" w:asciiTheme="minorAscii" w:hAnsiTheme="minorAscii" w:eastAsiaTheme="minorAscii" w:cstheme="minorAscii"/>
          <w:b w:val="1"/>
          <w:bCs w:val="1"/>
          <w:i w:val="1"/>
          <w:iCs w:val="1"/>
          <w:color w:val="010101"/>
          <w:spacing w:val="2"/>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z w:val="24"/>
          <w:szCs w:val="24"/>
        </w:rPr>
        <w:t>in</w:t>
      </w:r>
      <w:r w:rsidRPr="47C2DE0D" w:rsidR="00C45C9F">
        <w:rPr>
          <w:rFonts w:ascii="Aptos" w:hAnsi="Aptos" w:eastAsia="Aptos" w:cs="Aptos" w:asciiTheme="minorAscii" w:hAnsiTheme="minorAscii" w:eastAsiaTheme="minorAscii" w:cstheme="minorAscii"/>
          <w:b w:val="1"/>
          <w:bCs w:val="1"/>
          <w:i w:val="1"/>
          <w:iCs w:val="1"/>
          <w:color w:val="010101"/>
          <w:spacing w:val="-4"/>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z w:val="24"/>
          <w:szCs w:val="24"/>
        </w:rPr>
        <w:t>and</w:t>
      </w:r>
      <w:r w:rsidRPr="47C2DE0D" w:rsidR="00C45C9F">
        <w:rPr>
          <w:rFonts w:ascii="Aptos" w:hAnsi="Aptos" w:eastAsia="Aptos" w:cs="Aptos" w:asciiTheme="minorAscii" w:hAnsiTheme="minorAscii" w:eastAsiaTheme="minorAscii" w:cstheme="minorAscii"/>
          <w:b w:val="1"/>
          <w:bCs w:val="1"/>
          <w:i w:val="1"/>
          <w:iCs w:val="1"/>
          <w:color w:val="010101"/>
          <w:spacing w:val="8"/>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z w:val="24"/>
          <w:szCs w:val="24"/>
        </w:rPr>
        <w:t>around</w:t>
      </w:r>
      <w:r w:rsidRPr="47C2DE0D" w:rsidR="00C45C9F">
        <w:rPr>
          <w:rFonts w:ascii="Aptos" w:hAnsi="Aptos" w:eastAsia="Aptos" w:cs="Aptos" w:asciiTheme="minorAscii" w:hAnsiTheme="minorAscii" w:eastAsiaTheme="minorAscii" w:cstheme="minorAscii"/>
          <w:b w:val="1"/>
          <w:bCs w:val="1"/>
          <w:i w:val="1"/>
          <w:iCs w:val="1"/>
          <w:color w:val="010101"/>
          <w:spacing w:val="14"/>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pacing w:val="-2"/>
          <w:sz w:val="24"/>
          <w:szCs w:val="24"/>
        </w:rPr>
        <w:t>Sites</w:t>
      </w:r>
    </w:p>
    <w:p w:rsidR="00C45C9F" w:rsidP="0E2A4E55" w:rsidRDefault="00C45C9F" w14:paraId="53BBBCC7" w14:textId="77777777" w14:noSpellErr="1">
      <w:pPr>
        <w:pStyle w:val="BodyText"/>
        <w:spacing w:line="264" w:lineRule="auto"/>
        <w:rPr>
          <w:rFonts w:ascii="Aptos" w:hAnsi="Aptos" w:eastAsia="Aptos" w:cs="Aptos" w:asciiTheme="minorAscii" w:hAnsiTheme="minorAscii" w:eastAsiaTheme="minorAscii" w:cstheme="minorAscii"/>
          <w:b w:val="1"/>
          <w:bCs w:val="1"/>
          <w:sz w:val="24"/>
          <w:szCs w:val="24"/>
        </w:rPr>
      </w:pPr>
    </w:p>
    <w:p w:rsidRPr="007100C9" w:rsidR="00C45C9F" w:rsidP="0E2A4E55" w:rsidRDefault="00C45C9F" w14:paraId="6445FB34" w14:noSpellErr="1" w14:textId="36648BBB">
      <w:pPr>
        <w:pStyle w:val="ListParagraph"/>
        <w:numPr>
          <w:ilvl w:val="0"/>
          <w:numId w:val="4"/>
        </w:numPr>
        <w:tabs>
          <w:tab w:val="left" w:pos="630"/>
        </w:tabs>
        <w:spacing w:line="264" w:lineRule="auto"/>
        <w:ind w:left="630" w:right="550" w:hanging="630"/>
        <w:rPr>
          <w:rFonts w:ascii="Aptos" w:hAnsi="Aptos" w:eastAsia="Aptos" w:cs="Aptos" w:asciiTheme="minorAscii" w:hAnsiTheme="minorAscii" w:eastAsiaTheme="minorAscii" w:cstheme="minorAscii"/>
          <w:color w:val="010101"/>
          <w:sz w:val="24"/>
          <w:szCs w:val="24"/>
        </w:rPr>
      </w:pPr>
      <w:r w:rsidRPr="0E2A4E55" w:rsidR="00C45C9F">
        <w:rPr>
          <w:rFonts w:ascii="Aptos" w:hAnsi="Aptos" w:eastAsia="Aptos" w:cs="Aptos" w:asciiTheme="minorAscii" w:hAnsiTheme="minorAscii" w:eastAsiaTheme="minorAscii" w:cstheme="minorAscii"/>
          <w:color w:val="010101"/>
          <w:sz w:val="24"/>
          <w:szCs w:val="24"/>
        </w:rPr>
        <w:t>Is site and shelter</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selection made in consultation</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with representatives of</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the affected population, including women, </w:t>
      </w:r>
      <w:r w:rsidRPr="0E2A4E55" w:rsidR="00C45C9F">
        <w:rPr>
          <w:rFonts w:ascii="Aptos" w:hAnsi="Aptos" w:eastAsia="Aptos" w:cs="Aptos" w:asciiTheme="minorAscii" w:hAnsiTheme="minorAscii" w:eastAsiaTheme="minorAscii" w:cstheme="minorAscii"/>
          <w:color w:val="010101"/>
          <w:sz w:val="24"/>
          <w:szCs w:val="24"/>
        </w:rPr>
        <w:t>girls</w:t>
      </w:r>
      <w:r w:rsidRPr="0E2A4E55" w:rsidR="00C45C9F">
        <w:rPr>
          <w:rFonts w:ascii="Aptos" w:hAnsi="Aptos" w:eastAsia="Aptos" w:cs="Aptos" w:asciiTheme="minorAscii" w:hAnsiTheme="minorAscii" w:eastAsiaTheme="minorAscii" w:cstheme="minorAscii"/>
          <w:color w:val="010101"/>
          <w:sz w:val="24"/>
          <w:szCs w:val="24"/>
        </w:rPr>
        <w:t xml:space="preserve"> and other at-risk groups? Have safety issues been considered when selecting site locations so that camps do not </w:t>
      </w:r>
      <w:r w:rsidRPr="0E2A4E55" w:rsidR="00C45C9F">
        <w:rPr>
          <w:rFonts w:ascii="Aptos" w:hAnsi="Aptos" w:eastAsia="Aptos" w:cs="Aptos" w:asciiTheme="minorAscii" w:hAnsiTheme="minorAscii" w:eastAsiaTheme="minorAscii" w:cstheme="minorAscii"/>
          <w:color w:val="010101"/>
          <w:sz w:val="24"/>
          <w:szCs w:val="24"/>
        </w:rPr>
        <w:t>exacerbate</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vulnerabilities</w:t>
      </w:r>
      <w:r w:rsidRPr="0E2A4E55" w:rsidR="23DB635A">
        <w:rPr>
          <w:rFonts w:ascii="Aptos" w:hAnsi="Aptos" w:eastAsia="Aptos" w:cs="Aptos" w:asciiTheme="minorAscii" w:hAnsiTheme="minorAscii" w:eastAsiaTheme="minorAscii" w:cstheme="minorAscii"/>
          <w:color w:val="010101"/>
          <w:sz w:val="24"/>
          <w:szCs w:val="24"/>
        </w:rPr>
        <w:t xml:space="preserve"> to VAWG</w:t>
      </w:r>
      <w:r w:rsidRPr="0E2A4E55" w:rsidR="00C45C9F">
        <w:rPr>
          <w:rFonts w:ascii="Aptos" w:hAnsi="Aptos" w:eastAsia="Aptos" w:cs="Aptos" w:asciiTheme="minorAscii" w:hAnsiTheme="minorAscii" w:eastAsiaTheme="minorAscii" w:cstheme="minorAscii"/>
          <w:color w:val="010101"/>
          <w:sz w:val="24"/>
          <w:szCs w:val="24"/>
        </w:rPr>
        <w:t>?</w:t>
      </w:r>
    </w:p>
    <w:p w:rsidRPr="007100C9" w:rsidR="007100C9" w:rsidP="0E2A4E55" w:rsidRDefault="007100C9" w14:paraId="686A0F55" w14:textId="77777777" w14:noSpellErr="1">
      <w:pPr>
        <w:tabs>
          <w:tab w:val="left" w:pos="630"/>
        </w:tabs>
        <w:spacing w:line="264" w:lineRule="auto"/>
        <w:ind w:left="345" w:right="550"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6BC2DCB8" w14:textId="77777777" w14:noSpellErr="1">
      <w:pPr>
        <w:pStyle w:val="ListParagraph"/>
        <w:numPr>
          <w:ilvl w:val="0"/>
          <w:numId w:val="4"/>
        </w:numPr>
        <w:tabs>
          <w:tab w:val="left" w:pos="630"/>
        </w:tabs>
        <w:spacing w:line="264" w:lineRule="auto"/>
        <w:ind w:left="630" w:right="545"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Have safety and privacy been considered at the camp planning and set-up stage (</w:t>
      </w:r>
      <w:r w:rsidRPr="0E2A4E55" w:rsidR="00C45C9F">
        <w:rPr>
          <w:rFonts w:ascii="Aptos" w:hAnsi="Aptos" w:eastAsia="Aptos" w:cs="Aptos" w:asciiTheme="minorAscii" w:hAnsiTheme="minorAscii" w:eastAsiaTheme="minorAscii" w:cstheme="minorAscii"/>
          <w:color w:val="010101"/>
          <w:sz w:val="24"/>
          <w:szCs w:val="24"/>
        </w:rPr>
        <w:t>e.g.</w:t>
      </w:r>
      <w:r w:rsidRPr="0E2A4E55" w:rsidR="00C45C9F">
        <w:rPr>
          <w:rFonts w:ascii="Aptos" w:hAnsi="Aptos" w:eastAsia="Aptos" w:cs="Aptos" w:asciiTheme="minorAscii" w:hAnsiTheme="minorAscii" w:eastAsiaTheme="minorAscii" w:cstheme="minorAscii"/>
          <w:color w:val="010101"/>
          <w:sz w:val="24"/>
          <w:szCs w:val="24"/>
        </w:rPr>
        <w:t xml:space="preserve"> through the provision of intrusion-resistant materials,</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doors</w:t>
      </w:r>
      <w:r w:rsidRPr="0E2A4E55" w:rsidR="00C45C9F">
        <w:rPr>
          <w:rFonts w:ascii="Aptos" w:hAnsi="Aptos" w:eastAsia="Aptos" w:cs="Aptos" w:asciiTheme="minorAscii" w:hAnsiTheme="minorAscii" w:eastAsiaTheme="minorAscii" w:cstheme="minorAscii"/>
          <w:color w:val="010101"/>
          <w:sz w:val="24"/>
          <w:szCs w:val="24"/>
        </w:rPr>
        <w:t xml:space="preserve"> and windows that lock, etc.)? Are Sphere standards for space and density being met to avoid overcrowding?</w:t>
      </w:r>
    </w:p>
    <w:p w:rsidRPr="007100C9" w:rsidR="007100C9" w:rsidP="0E2A4E55" w:rsidRDefault="007100C9" w14:paraId="62C720BA" w14:textId="77777777" w14:noSpellErr="1">
      <w:pPr>
        <w:tabs>
          <w:tab w:val="left" w:pos="630"/>
        </w:tabs>
        <w:spacing w:line="264" w:lineRule="auto"/>
        <w:ind w:left="345" w:right="545"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18A47C95" w14:noSpellErr="1" w14:textId="5355D7C8">
      <w:pPr>
        <w:pStyle w:val="ListParagraph"/>
        <w:numPr>
          <w:ilvl w:val="0"/>
          <w:numId w:val="4"/>
        </w:numPr>
        <w:tabs>
          <w:tab w:val="left" w:pos="630"/>
        </w:tabs>
        <w:spacing w:line="264" w:lineRule="auto"/>
        <w:ind w:left="630"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w w:val="105"/>
          <w:sz w:val="24"/>
          <w:szCs w:val="24"/>
        </w:rPr>
        <w:t>Is</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lighting</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sufficient</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throughout</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site,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particularly</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in</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areas</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at</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high</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risk</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of</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25B59D7">
        <w:rPr>
          <w:rFonts w:ascii="Aptos" w:hAnsi="Aptos" w:eastAsia="Aptos" w:cs="Aptos" w:asciiTheme="minorAscii" w:hAnsiTheme="minorAscii" w:eastAsiaTheme="minorAscii" w:cstheme="minorAscii"/>
          <w:color w:val="010101"/>
          <w:spacing w:val="-4"/>
          <w:w w:val="105"/>
          <w:sz w:val="24"/>
          <w:szCs w:val="24"/>
        </w:rPr>
        <w:t>VAWG</w:t>
      </w:r>
      <w:r w:rsidRPr="0E2A4E55" w:rsidR="00C45C9F">
        <w:rPr>
          <w:rFonts w:ascii="Aptos" w:hAnsi="Aptos" w:eastAsia="Aptos" w:cs="Aptos" w:asciiTheme="minorAscii" w:hAnsiTheme="minorAscii" w:eastAsiaTheme="minorAscii" w:cstheme="minorAscii"/>
          <w:color w:val="010101"/>
          <w:spacing w:val="-4"/>
          <w:w w:val="105"/>
          <w:sz w:val="24"/>
          <w:szCs w:val="24"/>
        </w:rPr>
        <w:t>?</w:t>
      </w:r>
    </w:p>
    <w:p w:rsidRPr="007100C9" w:rsidR="007100C9" w:rsidP="0E2A4E55" w:rsidRDefault="007100C9" w14:paraId="539D3F75" w14:textId="77777777" w14:noSpellErr="1">
      <w:pPr>
        <w:tabs>
          <w:tab w:val="left" w:pos="630"/>
        </w:tabs>
        <w:spacing w:line="264" w:lineRule="auto"/>
        <w:ind w:left="345"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794C0E95" w14:textId="77777777" w14:noSpellErr="1">
      <w:pPr>
        <w:pStyle w:val="ListParagraph"/>
        <w:numPr>
          <w:ilvl w:val="0"/>
          <w:numId w:val="4"/>
        </w:numPr>
        <w:tabs>
          <w:tab w:val="left" w:pos="630"/>
        </w:tabs>
        <w:spacing w:line="264" w:lineRule="auto"/>
        <w:ind w:left="630" w:right="731"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Is site planning, the construction</w:t>
      </w:r>
      <w:r w:rsidRPr="0E2A4E55" w:rsidR="00C45C9F">
        <w:rPr>
          <w:rFonts w:ascii="Aptos" w:hAnsi="Aptos" w:eastAsia="Aptos" w:cs="Aptos" w:asciiTheme="minorAscii" w:hAnsiTheme="minorAscii" w:eastAsiaTheme="minorAscii" w:cstheme="minorAscii"/>
          <w:color w:val="010101"/>
          <w:spacing w:val="3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of</w:t>
      </w:r>
      <w:r w:rsidRPr="0E2A4E55" w:rsidR="00C45C9F">
        <w:rPr>
          <w:rFonts w:ascii="Aptos" w:hAnsi="Aptos" w:eastAsia="Aptos" w:cs="Aptos" w:asciiTheme="minorAscii" w:hAnsiTheme="minorAscii" w:eastAsiaTheme="minorAscii" w:cstheme="minorAscii"/>
          <w:color w:val="010101"/>
          <w:spacing w:val="3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shelter and/or</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consolidation of</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other infrastructure</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done according to standards of universal design and/or reasonable accommodation to ensure accessibility</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for all persons, including those with disabilities</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t>
      </w:r>
      <w:r w:rsidRPr="0E2A4E55" w:rsidR="00C45C9F">
        <w:rPr>
          <w:rFonts w:ascii="Aptos" w:hAnsi="Aptos" w:eastAsia="Aptos" w:cs="Aptos" w:asciiTheme="minorAscii" w:hAnsiTheme="minorAscii" w:eastAsiaTheme="minorAscii" w:cstheme="minorAscii"/>
          <w:color w:val="010101"/>
          <w:sz w:val="24"/>
          <w:szCs w:val="24"/>
        </w:rPr>
        <w:t>e.g.</w:t>
      </w:r>
      <w:r w:rsidRPr="0E2A4E55" w:rsidR="00C45C9F">
        <w:rPr>
          <w:rFonts w:ascii="Aptos" w:hAnsi="Aptos" w:eastAsia="Aptos" w:cs="Aptos" w:asciiTheme="minorAscii" w:hAnsiTheme="minorAscii" w:eastAsiaTheme="minorAscii" w:cstheme="minorAscii"/>
          <w:color w:val="010101"/>
          <w:sz w:val="24"/>
          <w:szCs w:val="24"/>
        </w:rPr>
        <w:t xml:space="preserve"> physical disabilities, injuries, visual or other sensory impairments, etc.)?</w:t>
      </w:r>
    </w:p>
    <w:p w:rsidRPr="007100C9" w:rsidR="007100C9" w:rsidP="0E2A4E55" w:rsidRDefault="007100C9" w14:paraId="101C9BB6" w14:textId="77777777" w14:noSpellErr="1">
      <w:pPr>
        <w:tabs>
          <w:tab w:val="left" w:pos="630"/>
        </w:tabs>
        <w:spacing w:line="264" w:lineRule="auto"/>
        <w:ind w:left="345" w:right="731"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75D85BA4" w14:noSpellErr="1" w14:textId="6CBD6424">
      <w:pPr>
        <w:pStyle w:val="ListParagraph"/>
        <w:numPr>
          <w:ilvl w:val="0"/>
          <w:numId w:val="4"/>
        </w:numPr>
        <w:tabs>
          <w:tab w:val="left" w:pos="630"/>
        </w:tabs>
        <w:spacing w:line="264" w:lineRule="auto"/>
        <w:ind w:left="630" w:right="335"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there any existing safe shelters that can provide immediate protection for survivors </w:t>
      </w:r>
      <w:r w:rsidRPr="0E2A4E55" w:rsidR="2DEC7F81">
        <w:rPr>
          <w:rFonts w:ascii="Aptos" w:hAnsi="Aptos" w:eastAsia="Aptos" w:cs="Aptos" w:asciiTheme="minorAscii" w:hAnsiTheme="minorAscii" w:eastAsiaTheme="minorAscii" w:cstheme="minorAscii"/>
          <w:color w:val="010101"/>
          <w:sz w:val="24"/>
          <w:szCs w:val="24"/>
        </w:rPr>
        <w:t xml:space="preserve">of VAWG </w:t>
      </w:r>
      <w:r w:rsidRPr="0E2A4E55" w:rsidR="00C45C9F">
        <w:rPr>
          <w:rFonts w:ascii="Aptos" w:hAnsi="Aptos" w:eastAsia="Aptos" w:cs="Aptos" w:asciiTheme="minorAscii" w:hAnsiTheme="minorAscii" w:eastAsiaTheme="minorAscii" w:cstheme="minorAscii"/>
          <w:color w:val="010101"/>
          <w:sz w:val="24"/>
          <w:szCs w:val="24"/>
        </w:rPr>
        <w:t>and those at risk? If not, have safe shelters been considered</w:t>
      </w:r>
      <w:r w:rsidRPr="0E2A4E55" w:rsidR="00C45C9F">
        <w:rPr>
          <w:rFonts w:ascii="Aptos" w:hAnsi="Aptos" w:eastAsia="Aptos" w:cs="Aptos" w:asciiTheme="minorAscii" w:hAnsiTheme="minorAscii" w:eastAsiaTheme="minorAscii" w:cstheme="minorAscii"/>
          <w:color w:val="010101"/>
          <w:spacing w:val="2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at the camp planning</w:t>
      </w:r>
      <w:r w:rsidRPr="0E2A4E55" w:rsidR="00C45C9F">
        <w:rPr>
          <w:rFonts w:ascii="Aptos" w:hAnsi="Aptos" w:eastAsia="Aptos" w:cs="Aptos" w:asciiTheme="minorAscii" w:hAnsiTheme="minorAscii" w:eastAsiaTheme="minorAscii" w:cstheme="minorAscii"/>
          <w:color w:val="010101"/>
          <w:spacing w:val="2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 set-up</w:t>
      </w:r>
      <w:r w:rsidRPr="0E2A4E55" w:rsidR="00C45C9F">
        <w:rPr>
          <w:rFonts w:ascii="Aptos" w:hAnsi="Aptos" w:eastAsia="Aptos" w:cs="Aptos" w:asciiTheme="minorAscii" w:hAnsiTheme="minorAscii" w:eastAsiaTheme="minorAscii" w:cstheme="minorAscii"/>
          <w:color w:val="010101"/>
          <w:spacing w:val="2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stage?</w:t>
      </w:r>
    </w:p>
    <w:p w:rsidRPr="007100C9" w:rsidR="007100C9" w:rsidP="0E2A4E55" w:rsidRDefault="007100C9" w14:paraId="40E42668" w14:textId="77777777" w14:noSpellErr="1">
      <w:pPr>
        <w:tabs>
          <w:tab w:val="left" w:pos="630"/>
        </w:tabs>
        <w:spacing w:line="264" w:lineRule="auto"/>
        <w:ind w:left="345" w:right="335"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0840A9FA" w14:noSpellErr="1" w14:textId="0783241E">
      <w:pPr>
        <w:pStyle w:val="ListParagraph"/>
        <w:numPr>
          <w:ilvl w:val="0"/>
          <w:numId w:val="4"/>
        </w:numPr>
        <w:tabs>
          <w:tab w:val="left" w:pos="346"/>
          <w:tab w:val="left" w:pos="630"/>
        </w:tabs>
        <w:spacing w:line="264" w:lineRule="auto"/>
        <w:ind w:left="630" w:right="402"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pacing w:val="-2"/>
          <w:w w:val="105"/>
          <w:sz w:val="24"/>
          <w:szCs w:val="24"/>
        </w:rPr>
        <w:t>Have women-,</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adolescent- and</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child-friendly</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spaces</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been</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considered at</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the</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camp</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planning and </w:t>
      </w:r>
      <w:r w:rsidRPr="0E2A4E55" w:rsidR="00C45C9F">
        <w:rPr>
          <w:rFonts w:ascii="Aptos" w:hAnsi="Aptos" w:eastAsia="Aptos" w:cs="Aptos" w:asciiTheme="minorAscii" w:hAnsiTheme="minorAscii" w:eastAsiaTheme="minorAscii" w:cstheme="minorAscii"/>
          <w:color w:val="010101"/>
          <w:w w:val="105"/>
          <w:sz w:val="24"/>
          <w:szCs w:val="24"/>
        </w:rPr>
        <w:t>set-up stage</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as</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way</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of</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facilitating</w:t>
      </w:r>
      <w:r w:rsidRPr="0E2A4E55" w:rsidR="00C45C9F">
        <w:rPr>
          <w:rFonts w:ascii="Aptos" w:hAnsi="Aptos" w:eastAsia="Aptos" w:cs="Aptos" w:asciiTheme="minorAscii" w:hAnsiTheme="minorAscii" w:eastAsiaTheme="minorAscii" w:cstheme="minorAscii"/>
          <w:color w:val="010101"/>
          <w:w w:val="105"/>
          <w:sz w:val="24"/>
          <w:szCs w:val="24"/>
        </w:rPr>
        <w:t xml:space="preserve"> access</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care</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support for</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survivors and</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those</w:t>
      </w:r>
      <w:r w:rsidRPr="0E2A4E55" w:rsidR="00C45C9F">
        <w:rPr>
          <w:rFonts w:ascii="Aptos" w:hAnsi="Aptos" w:eastAsia="Aptos" w:cs="Aptos" w:asciiTheme="minorAscii" w:hAnsiTheme="minorAscii" w:eastAsiaTheme="minorAscii" w:cstheme="minorAscii"/>
          <w:color w:val="010101"/>
          <w:spacing w:val="-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at</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risk</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 xml:space="preserve">of </w:t>
      </w:r>
      <w:r w:rsidRPr="0E2A4E55" w:rsidR="35959D33">
        <w:rPr>
          <w:rFonts w:ascii="Aptos" w:hAnsi="Aptos" w:eastAsia="Aptos" w:cs="Aptos" w:asciiTheme="minorAscii" w:hAnsiTheme="minorAscii" w:eastAsiaTheme="minorAscii" w:cstheme="minorAscii"/>
          <w:color w:val="010101"/>
          <w:spacing w:val="-4"/>
          <w:w w:val="105"/>
          <w:sz w:val="24"/>
          <w:szCs w:val="24"/>
        </w:rPr>
        <w:t>VAWG</w:t>
      </w:r>
      <w:r w:rsidRPr="0E2A4E55" w:rsidR="00C45C9F">
        <w:rPr>
          <w:rFonts w:ascii="Aptos" w:hAnsi="Aptos" w:eastAsia="Aptos" w:cs="Aptos" w:asciiTheme="minorAscii" w:hAnsiTheme="minorAscii" w:eastAsiaTheme="minorAscii" w:cstheme="minorAscii"/>
          <w:color w:val="010101"/>
          <w:spacing w:val="-4"/>
          <w:w w:val="105"/>
          <w:sz w:val="24"/>
          <w:szCs w:val="24"/>
        </w:rPr>
        <w:t>?</w:t>
      </w:r>
    </w:p>
    <w:p w:rsidRPr="007100C9" w:rsidR="007100C9" w:rsidP="0E2A4E55" w:rsidRDefault="007100C9" w14:paraId="1798F296" w14:textId="77777777" w14:noSpellErr="1">
      <w:pPr>
        <w:tabs>
          <w:tab w:val="left" w:pos="346"/>
          <w:tab w:val="left" w:pos="630"/>
        </w:tabs>
        <w:spacing w:line="264" w:lineRule="auto"/>
        <w:ind w:left="345" w:right="402" w:hanging="345"/>
        <w:rPr>
          <w:rFonts w:ascii="Aptos" w:hAnsi="Aptos" w:eastAsia="Aptos" w:cs="Aptos" w:asciiTheme="minorAscii" w:hAnsiTheme="minorAscii" w:eastAsiaTheme="minorAscii" w:cstheme="minorAscii"/>
          <w:sz w:val="24"/>
          <w:szCs w:val="24"/>
        </w:rPr>
      </w:pPr>
    </w:p>
    <w:p w:rsidRPr="007100C9" w:rsidR="00C45C9F" w:rsidP="0E2A4E55" w:rsidRDefault="00C45C9F" w14:paraId="33C597FD" w14:textId="77777777" w14:noSpellErr="1">
      <w:pPr>
        <w:pStyle w:val="ListParagraph"/>
        <w:numPr>
          <w:ilvl w:val="0"/>
          <w:numId w:val="4"/>
        </w:numPr>
        <w:tabs>
          <w:tab w:val="left" w:pos="630"/>
        </w:tabs>
        <w:spacing w:line="264" w:lineRule="auto"/>
        <w:ind w:left="630" w:right="554"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w:t>
      </w:r>
      <w:r w:rsidRPr="0E2A4E55" w:rsidR="00C45C9F">
        <w:rPr>
          <w:rFonts w:ascii="Aptos" w:hAnsi="Aptos" w:eastAsia="Aptos" w:cs="Aptos" w:asciiTheme="minorAscii" w:hAnsiTheme="minorAscii" w:eastAsiaTheme="minorAscii" w:cstheme="minorAscii"/>
          <w:color w:val="010101"/>
          <w:sz w:val="24"/>
          <w:szCs w:val="24"/>
        </w:rPr>
        <w:t>persons</w:t>
      </w:r>
      <w:r w:rsidRPr="0E2A4E55" w:rsidR="00C45C9F">
        <w:rPr>
          <w:rFonts w:ascii="Aptos" w:hAnsi="Aptos" w:eastAsia="Aptos" w:cs="Aptos" w:asciiTheme="minorAscii" w:hAnsiTheme="minorAscii" w:eastAsiaTheme="minorAscii" w:cstheme="minorAscii"/>
          <w:color w:val="010101"/>
          <w:sz w:val="24"/>
          <w:szCs w:val="24"/>
        </w:rPr>
        <w:t xml:space="preserve"> working within the site clearly </w:t>
      </w:r>
      <w:r w:rsidRPr="0E2A4E55" w:rsidR="00C45C9F">
        <w:rPr>
          <w:rFonts w:ascii="Aptos" w:hAnsi="Aptos" w:eastAsia="Aptos" w:cs="Aptos" w:asciiTheme="minorAscii" w:hAnsiTheme="minorAscii" w:eastAsiaTheme="minorAscii" w:cstheme="minorAscii"/>
          <w:color w:val="010101"/>
          <w:sz w:val="24"/>
          <w:szCs w:val="24"/>
        </w:rPr>
        <w:t>identified</w:t>
      </w:r>
      <w:r w:rsidRPr="0E2A4E55" w:rsidR="00C45C9F">
        <w:rPr>
          <w:rFonts w:ascii="Aptos" w:hAnsi="Aptos" w:eastAsia="Aptos" w:cs="Aptos" w:asciiTheme="minorAscii" w:hAnsiTheme="minorAscii" w:eastAsiaTheme="minorAscii" w:cstheme="minorAscii"/>
          <w:color w:val="010101"/>
          <w:sz w:val="24"/>
          <w:szCs w:val="24"/>
        </w:rPr>
        <w:t xml:space="preserve"> in a manner that local populations can understand</w:t>
      </w:r>
      <w:r w:rsidRPr="0E2A4E55" w:rsidR="00C45C9F">
        <w:rPr>
          <w:rFonts w:ascii="Aptos" w:hAnsi="Aptos" w:eastAsia="Aptos" w:cs="Aptos" w:asciiTheme="minorAscii" w:hAnsiTheme="minorAscii" w:eastAsiaTheme="minorAscii" w:cstheme="minorAscii"/>
          <w:color w:val="010101"/>
          <w:spacing w:val="3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t>
      </w:r>
      <w:r w:rsidRPr="0E2A4E55" w:rsidR="00C45C9F">
        <w:rPr>
          <w:rFonts w:ascii="Aptos" w:hAnsi="Aptos" w:eastAsia="Aptos" w:cs="Aptos" w:asciiTheme="minorAscii" w:hAnsiTheme="minorAscii" w:eastAsiaTheme="minorAscii" w:cstheme="minorAscii"/>
          <w:color w:val="010101"/>
          <w:sz w:val="24"/>
          <w:szCs w:val="24"/>
        </w:rPr>
        <w:t>e.g.</w:t>
      </w:r>
      <w:r w:rsidRPr="0E2A4E55" w:rsidR="00C45C9F">
        <w:rPr>
          <w:rFonts w:ascii="Aptos" w:hAnsi="Aptos" w:eastAsia="Aptos" w:cs="Aptos" w:asciiTheme="minorAscii" w:hAnsiTheme="minorAscii" w:eastAsiaTheme="minorAscii" w:cstheme="minorAscii"/>
          <w:color w:val="010101"/>
          <w:sz w:val="24"/>
          <w:szCs w:val="24"/>
        </w:rPr>
        <w:t xml:space="preserve"> with name tags, </w:t>
      </w:r>
      <w:r w:rsidRPr="0E2A4E55" w:rsidR="00C45C9F">
        <w:rPr>
          <w:rFonts w:ascii="Aptos" w:hAnsi="Aptos" w:eastAsia="Aptos" w:cs="Aptos" w:asciiTheme="minorAscii" w:hAnsiTheme="minorAscii" w:eastAsiaTheme="minorAscii" w:cstheme="minorAscii"/>
          <w:color w:val="010101"/>
          <w:sz w:val="24"/>
          <w:szCs w:val="24"/>
        </w:rPr>
        <w:t>logos</w:t>
      </w:r>
      <w:r w:rsidRPr="0E2A4E55" w:rsidR="00C45C9F">
        <w:rPr>
          <w:rFonts w:ascii="Aptos" w:hAnsi="Aptos" w:eastAsia="Aptos" w:cs="Aptos" w:asciiTheme="minorAscii" w:hAnsiTheme="minorAscii" w:eastAsiaTheme="minorAscii" w:cstheme="minorAscii"/>
          <w:color w:val="010101"/>
          <w:sz w:val="24"/>
          <w:szCs w:val="24"/>
        </w:rPr>
        <w:t xml:space="preserve"> or T-shirts) to help prevent sexual exploitation and abuse and/or</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facilitate</w:t>
      </w:r>
      <w:r w:rsidRPr="0E2A4E55" w:rsidR="00C45C9F">
        <w:rPr>
          <w:rFonts w:ascii="Aptos" w:hAnsi="Aptos" w:eastAsia="Aptos" w:cs="Aptos" w:asciiTheme="minorAscii" w:hAnsiTheme="minorAscii" w:eastAsiaTheme="minorAscii" w:cstheme="minorAscii"/>
          <w:color w:val="010101"/>
          <w:spacing w:val="2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reporting?</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Are there any</w:t>
      </w:r>
      <w:r w:rsidRPr="0E2A4E55" w:rsidR="00C45C9F">
        <w:rPr>
          <w:rFonts w:ascii="Aptos" w:hAnsi="Aptos" w:eastAsia="Aptos" w:cs="Aptos" w:asciiTheme="minorAscii" w:hAnsiTheme="minorAscii" w:eastAsiaTheme="minorAscii" w:cstheme="minorAscii"/>
          <w:color w:val="010101"/>
          <w:spacing w:val="2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security</w:t>
      </w:r>
      <w:r w:rsidRPr="0E2A4E55" w:rsidR="00C45C9F">
        <w:rPr>
          <w:rFonts w:ascii="Aptos" w:hAnsi="Aptos" w:eastAsia="Aptos" w:cs="Aptos" w:asciiTheme="minorAscii" w:hAnsiTheme="minorAscii" w:eastAsiaTheme="minorAscii" w:cstheme="minorAscii"/>
          <w:color w:val="010101"/>
          <w:spacing w:val="3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issues related to</w:t>
      </w:r>
      <w:r w:rsidRPr="0E2A4E55" w:rsidR="00C45C9F">
        <w:rPr>
          <w:rFonts w:ascii="Aptos" w:hAnsi="Aptos" w:eastAsia="Aptos" w:cs="Aptos" w:asciiTheme="minorAscii" w:hAnsiTheme="minorAscii" w:eastAsiaTheme="minorAscii" w:cstheme="minorAscii"/>
          <w:color w:val="010101"/>
          <w:spacing w:val="3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being identified as staff?</w:t>
      </w:r>
    </w:p>
    <w:p w:rsidRPr="007100C9" w:rsidR="007100C9" w:rsidP="0E2A4E55" w:rsidRDefault="007100C9" w14:paraId="546F319C" w14:textId="77777777" w14:noSpellErr="1">
      <w:pPr>
        <w:tabs>
          <w:tab w:val="left" w:pos="630"/>
        </w:tabs>
        <w:spacing w:line="264" w:lineRule="auto"/>
        <w:ind w:left="345" w:right="554" w:hanging="345"/>
        <w:rPr>
          <w:rFonts w:ascii="Aptos" w:hAnsi="Aptos" w:eastAsia="Aptos" w:cs="Aptos" w:asciiTheme="minorAscii" w:hAnsiTheme="minorAscii" w:eastAsiaTheme="minorAscii" w:cstheme="minorAscii"/>
          <w:sz w:val="24"/>
          <w:szCs w:val="24"/>
        </w:rPr>
      </w:pPr>
    </w:p>
    <w:p w:rsidR="00C45C9F" w:rsidP="0E2A4E55" w:rsidRDefault="00C45C9F" w14:paraId="3E649948" w14:textId="4B6007C4">
      <w:pPr>
        <w:pStyle w:val="ListParagraph"/>
        <w:numPr>
          <w:ilvl w:val="0"/>
          <w:numId w:val="4"/>
        </w:numPr>
        <w:tabs>
          <w:tab w:val="left" w:pos="630"/>
        </w:tabs>
        <w:spacing w:line="264" w:lineRule="auto"/>
        <w:ind w:left="630" w:right="375"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w:t>
      </w:r>
      <w:hyperlink r:id="R3a18af91ccc14980">
        <w:r w:rsidRPr="47C2DE0D" w:rsidR="00C45C9F">
          <w:rPr>
            <w:rStyle w:val="Hyperlink"/>
            <w:rFonts w:ascii="Aptos" w:hAnsi="Aptos" w:eastAsia="Aptos" w:cs="Aptos" w:asciiTheme="minorAscii" w:hAnsiTheme="minorAscii" w:eastAsiaTheme="minorAscii" w:cstheme="minorAscii"/>
            <w:sz w:val="24"/>
            <w:szCs w:val="24"/>
          </w:rPr>
          <w:t>safety audits</w:t>
        </w:r>
      </w:hyperlink>
      <w:r w:rsidRPr="47C2DE0D" w:rsidR="00C45C9F">
        <w:rPr>
          <w:rFonts w:ascii="Aptos" w:hAnsi="Aptos" w:eastAsia="Aptos" w:cs="Aptos" w:asciiTheme="minorAscii" w:hAnsiTheme="minorAscii" w:eastAsiaTheme="minorAscii" w:cstheme="minorAscii"/>
          <w:color w:val="010101"/>
          <w:sz w:val="24"/>
          <w:szCs w:val="24"/>
        </w:rPr>
        <w:t xml:space="preserve"> </w:t>
      </w:r>
      <w:r w:rsidRPr="47C2DE0D" w:rsidR="00C45C9F">
        <w:rPr>
          <w:rFonts w:ascii="Aptos" w:hAnsi="Aptos" w:eastAsia="Aptos" w:cs="Aptos" w:asciiTheme="minorAscii" w:hAnsiTheme="minorAscii" w:eastAsiaTheme="minorAscii" w:cstheme="minorAscii"/>
          <w:color w:val="010101"/>
          <w:sz w:val="24"/>
          <w:szCs w:val="24"/>
        </w:rPr>
        <w:t xml:space="preserve">of </w:t>
      </w:r>
      <w:r w:rsidRPr="47C2DE0D" w:rsidR="00C45C9F">
        <w:rPr>
          <w:rFonts w:ascii="Aptos" w:hAnsi="Aptos" w:eastAsia="Aptos" w:cs="Aptos" w:asciiTheme="minorAscii" w:hAnsiTheme="minorAscii" w:eastAsiaTheme="minorAscii" w:cstheme="minorAscii"/>
          <w:color w:val="010101"/>
          <w:sz w:val="24"/>
          <w:szCs w:val="24"/>
        </w:rPr>
        <w:t xml:space="preserve">risks</w:t>
      </w:r>
      <w:r w:rsidRPr="0E2A4E55" w:rsidR="2D939452">
        <w:rPr>
          <w:rFonts w:ascii="Aptos" w:hAnsi="Aptos" w:eastAsia="Aptos" w:cs="Aptos" w:asciiTheme="minorAscii" w:hAnsiTheme="minorAscii" w:eastAsiaTheme="minorAscii" w:cstheme="minorAscii"/>
          <w:color w:val="010101"/>
          <w:sz w:val="24"/>
          <w:szCs w:val="24"/>
        </w:rPr>
        <w:t xml:space="preserve"> of VAWG</w:t>
      </w:r>
      <w:r w:rsidRPr="0E2A4E55" w:rsidR="00C45C9F">
        <w:rPr>
          <w:rFonts w:ascii="Aptos" w:hAnsi="Aptos" w:eastAsia="Aptos" w:cs="Aptos" w:asciiTheme="minorAscii" w:hAnsiTheme="minorAscii" w:eastAsiaTheme="minorAscii" w:cstheme="minorAscii"/>
          <w:color w:val="010101"/>
          <w:sz w:val="24"/>
          <w:szCs w:val="24"/>
        </w:rPr>
        <w:t xml:space="preserve"> regularly undertaken in</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pacing w:val="31"/>
          <w:sz w:val="24"/>
          <w:szCs w:val="24"/>
        </w:rPr>
        <w:t xml:space="preserve">and around the site (</w:t>
      </w:r>
      <w:r w:rsidRPr="0E2A4E55" w:rsidR="00C45C9F">
        <w:rPr>
          <w:rFonts w:ascii="Aptos" w:hAnsi="Aptos" w:eastAsia="Aptos" w:cs="Aptos" w:asciiTheme="minorAscii" w:hAnsiTheme="minorAscii" w:eastAsiaTheme="minorAscii" w:cstheme="minorAscii"/>
          <w:color w:val="010101"/>
          <w:sz w:val="24"/>
          <w:szCs w:val="24"/>
        </w:rPr>
        <w:t>preferably</w:t>
      </w:r>
      <w:r w:rsidRPr="0E2A4E55" w:rsidR="00C45C9F">
        <w:rPr>
          <w:rFonts w:ascii="Aptos" w:hAnsi="Aptos" w:eastAsia="Aptos" w:cs="Aptos" w:asciiTheme="minorAscii" w:hAnsiTheme="minorAscii" w:eastAsiaTheme="minorAscii" w:cstheme="minorAscii"/>
          <w:color w:val="010101"/>
          <w:sz w:val="24"/>
          <w:szCs w:val="24"/>
        </w:rPr>
        <w:t xml:space="preserve"> </w:t>
      </w:r>
      <w:r w:rsidRPr="47C2DE0D" w:rsidR="00C45C9F">
        <w:rPr>
          <w:rFonts w:ascii="Aptos" w:hAnsi="Aptos" w:eastAsia="Aptos" w:cs="Aptos" w:asciiTheme="minorAscii" w:hAnsiTheme="minorAscii" w:eastAsiaTheme="minorAscii" w:cstheme="minorAscii"/>
          <w:color w:val="010101"/>
          <w:sz w:val="24"/>
          <w:szCs w:val="24"/>
        </w:rPr>
        <w:t>at</w:t>
      </w:r>
      <w:r w:rsidRPr="47C2DE0D" w:rsidR="00C45C9F">
        <w:rPr>
          <w:rFonts w:ascii="Aptos" w:hAnsi="Aptos" w:eastAsia="Aptos" w:cs="Aptos" w:asciiTheme="minorAscii" w:hAnsiTheme="minorAscii" w:eastAsiaTheme="minorAscii" w:cstheme="minorAscii"/>
          <w:color w:val="010101"/>
          <w:sz w:val="24"/>
          <w:szCs w:val="24"/>
        </w:rPr>
        <w:t xml:space="preserve"> multiple times of the day and night)?</w:t>
      </w:r>
    </w:p>
    <w:p w:rsidR="00C45C9F" w:rsidP="0E2A4E55" w:rsidRDefault="00C45C9F" w14:paraId="345926DD" w14:textId="77777777" w14:noSpellErr="1">
      <w:pPr>
        <w:pStyle w:val="ListParagraph"/>
        <w:numPr>
          <w:ilvl w:val="3"/>
          <w:numId w:val="4"/>
        </w:numPr>
        <w:tabs>
          <w:tab w:val="left" w:pos="707"/>
        </w:tabs>
        <w:spacing w:line="264" w:lineRule="auto"/>
        <w:ind w:left="1440"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Is</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there</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system</w:t>
      </w:r>
      <w:r w:rsidRPr="0E2A4E55" w:rsidR="00C45C9F">
        <w:rPr>
          <w:rFonts w:ascii="Aptos" w:hAnsi="Aptos" w:eastAsia="Aptos" w:cs="Aptos" w:asciiTheme="minorAscii" w:hAnsiTheme="minorAscii" w:eastAsiaTheme="minorAscii" w:cstheme="minorAscii"/>
          <w:color w:val="010101"/>
          <w:spacing w:val="1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for</w:t>
      </w:r>
      <w:r w:rsidRPr="0E2A4E55" w:rsidR="00C45C9F">
        <w:rPr>
          <w:rFonts w:ascii="Aptos" w:hAnsi="Aptos" w:eastAsia="Aptos" w:cs="Aptos" w:asciiTheme="minorAscii" w:hAnsiTheme="minorAscii" w:eastAsiaTheme="minorAscii" w:cstheme="minorAscii"/>
          <w:color w:val="010101"/>
          <w:spacing w:val="1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follow-up</w:t>
      </w:r>
      <w:r w:rsidRPr="0E2A4E55" w:rsidR="00C45C9F">
        <w:rPr>
          <w:rFonts w:ascii="Aptos" w:hAnsi="Aptos" w:eastAsia="Aptos" w:cs="Aptos" w:asciiTheme="minorAscii" w:hAnsiTheme="minorAscii" w:eastAsiaTheme="minorAscii" w:cstheme="minorAscii"/>
          <w:color w:val="010101"/>
          <w:spacing w:val="1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on</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68CB1831">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pacing w:val="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issues</w:t>
      </w:r>
      <w:r w:rsidRPr="0E2A4E55" w:rsidR="00C45C9F">
        <w:rPr>
          <w:rFonts w:ascii="Aptos" w:hAnsi="Aptos" w:eastAsia="Aptos" w:cs="Aptos" w:asciiTheme="minorAscii" w:hAnsiTheme="minorAscii" w:eastAsiaTheme="minorAscii" w:cstheme="minorAscii"/>
          <w:color w:val="010101"/>
          <w:spacing w:val="1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danger</w:t>
      </w:r>
      <w:r w:rsidRPr="0E2A4E55" w:rsidR="00C45C9F">
        <w:rPr>
          <w:rFonts w:ascii="Aptos" w:hAnsi="Aptos" w:eastAsia="Aptos" w:cs="Aptos" w:asciiTheme="minorAscii" w:hAnsiTheme="minorAscii" w:eastAsiaTheme="minorAscii" w:cstheme="minorAscii"/>
          <w:color w:val="010101"/>
          <w:spacing w:val="2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zones</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identified</w:t>
      </w:r>
      <w:r w:rsidRPr="0E2A4E55" w:rsidR="00C45C9F">
        <w:rPr>
          <w:rFonts w:ascii="Aptos" w:hAnsi="Aptos" w:eastAsia="Aptos" w:cs="Aptos" w:asciiTheme="minorAscii" w:hAnsiTheme="minorAscii" w:eastAsiaTheme="minorAscii" w:cstheme="minorAscii"/>
          <w:color w:val="010101"/>
          <w:spacing w:val="1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during</w:t>
      </w:r>
      <w:r w:rsidRPr="0E2A4E55" w:rsidR="00C45C9F">
        <w:rPr>
          <w:rFonts w:ascii="Aptos" w:hAnsi="Aptos" w:eastAsia="Aptos" w:cs="Aptos" w:asciiTheme="minorAscii" w:hAnsiTheme="minorAscii" w:eastAsiaTheme="minorAscii" w:cstheme="minorAscii"/>
          <w:color w:val="010101"/>
          <w:spacing w:val="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audits?</w:t>
      </w:r>
    </w:p>
    <w:p w:rsidRPr="007100C9" w:rsidR="00C45C9F" w:rsidP="0E2A4E55" w:rsidRDefault="00C45C9F" w14:paraId="5B34BF9B" w14:noSpellErr="1" w14:textId="3FA5EE2E">
      <w:pPr>
        <w:pStyle w:val="ListParagraph"/>
        <w:numPr>
          <w:ilvl w:val="3"/>
          <w:numId w:val="4"/>
        </w:numPr>
        <w:tabs>
          <w:tab w:val="left" w:pos="713"/>
          <w:tab w:val="left" w:pos="716"/>
        </w:tabs>
        <w:spacing w:line="264" w:lineRule="auto"/>
        <w:ind w:left="1440" w:right="815"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the findings shared with the</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appropriate </w:t>
      </w:r>
      <w:r w:rsidRPr="0E2A4E55" w:rsidR="3E7C9764">
        <w:rPr>
          <w:rFonts w:ascii="Aptos" w:hAnsi="Aptos" w:eastAsia="Aptos" w:cs="Aptos" w:asciiTheme="minorAscii" w:hAnsiTheme="minorAscii" w:eastAsiaTheme="minorAscii" w:cstheme="minorAscii"/>
          <w:color w:val="010101"/>
          <w:sz w:val="24"/>
          <w:szCs w:val="24"/>
        </w:rPr>
        <w:t>VAWG</w:t>
      </w:r>
      <w:r w:rsidRPr="0E2A4E55" w:rsidR="3E7C9764">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 protection partners, as well as other humanitarian actors?</w:t>
      </w:r>
    </w:p>
    <w:p w:rsidRPr="007100C9" w:rsidR="007100C9" w:rsidP="0E2A4E55" w:rsidRDefault="007100C9" w14:paraId="5D27BB54" w14:textId="77777777" w14:noSpellErr="1">
      <w:pPr>
        <w:tabs>
          <w:tab w:val="left" w:pos="713"/>
          <w:tab w:val="left" w:pos="716"/>
        </w:tabs>
        <w:spacing w:line="264" w:lineRule="auto"/>
        <w:ind w:left="1080" w:right="815"/>
        <w:rPr>
          <w:rFonts w:ascii="Aptos" w:hAnsi="Aptos" w:eastAsia="Aptos" w:cs="Aptos" w:asciiTheme="minorAscii" w:hAnsiTheme="minorAscii" w:eastAsiaTheme="minorAscii" w:cstheme="minorAscii"/>
          <w:sz w:val="24"/>
          <w:szCs w:val="24"/>
        </w:rPr>
      </w:pPr>
    </w:p>
    <w:p w:rsidR="00C45C9F" w:rsidP="0E2A4E55" w:rsidRDefault="00C45C9F" w14:paraId="11A7768D" w14:textId="2B747AC0" w14:noSpellErr="1">
      <w:pPr>
        <w:pStyle w:val="BodyText"/>
        <w:numPr>
          <w:ilvl w:val="0"/>
          <w:numId w:val="6"/>
        </w:numPr>
        <w:tabs>
          <w:tab w:val="left" w:pos="540"/>
        </w:tabs>
        <w:spacing w:line="264" w:lineRule="auto"/>
        <w:ind w:left="540" w:right="300" w:hanging="540"/>
        <w:rPr>
          <w:rFonts w:ascii="Aptos" w:hAnsi="Aptos" w:eastAsia="Aptos" w:cs="Aptos" w:asciiTheme="minorAscii" w:hAnsiTheme="minorAscii" w:eastAsiaTheme="minorAscii" w:cstheme="minorAscii"/>
          <w:color w:val="010101"/>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Do women, girls and other at-risk groups face risks of harassment, sexual assault, </w:t>
      </w:r>
      <w:r w:rsidRPr="0E2A4E55" w:rsidR="00C45C9F">
        <w:rPr>
          <w:rFonts w:ascii="Aptos" w:hAnsi="Aptos" w:eastAsia="Aptos" w:cs="Aptos" w:asciiTheme="minorAscii" w:hAnsiTheme="minorAscii" w:eastAsiaTheme="minorAscii" w:cstheme="minorAscii"/>
          <w:color w:val="010101"/>
          <w:sz w:val="24"/>
          <w:szCs w:val="24"/>
        </w:rPr>
        <w:lastRenderedPageBreak/>
        <w:t>kidnapping or other forms of violence</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when accessing water, </w:t>
      </w:r>
      <w:r w:rsidRPr="0E2A4E55" w:rsidR="00C45C9F">
        <w:rPr>
          <w:rFonts w:ascii="Aptos" w:hAnsi="Aptos" w:eastAsia="Aptos" w:cs="Aptos" w:asciiTheme="minorAscii" w:hAnsiTheme="minorAscii" w:eastAsiaTheme="minorAscii" w:cstheme="minorAscii"/>
          <w:color w:val="010101"/>
          <w:sz w:val="24"/>
          <w:szCs w:val="24"/>
        </w:rPr>
        <w:t>fuel</w:t>
      </w:r>
      <w:r w:rsidRPr="0E2A4E55" w:rsidR="00C45C9F">
        <w:rPr>
          <w:rFonts w:ascii="Aptos" w:hAnsi="Aptos" w:eastAsia="Aptos" w:cs="Aptos" w:asciiTheme="minorAscii" w:hAnsiTheme="minorAscii" w:eastAsiaTheme="minorAscii" w:cstheme="minorAscii"/>
          <w:color w:val="010101"/>
          <w:sz w:val="24"/>
          <w:szCs w:val="24"/>
        </w:rPr>
        <w:t xml:space="preserve"> or distribution sites?</w:t>
      </w:r>
    </w:p>
    <w:p w:rsidR="007100C9" w:rsidP="0E2A4E55" w:rsidRDefault="007100C9" w14:paraId="43F1B9DF" w14:textId="77777777" w14:noSpellErr="1">
      <w:pPr>
        <w:pStyle w:val="BodyText"/>
        <w:tabs>
          <w:tab w:val="left" w:pos="540"/>
        </w:tabs>
        <w:spacing w:line="264" w:lineRule="auto"/>
        <w:ind w:left="342" w:right="300" w:hanging="342"/>
        <w:rPr>
          <w:rFonts w:ascii="Aptos" w:hAnsi="Aptos" w:eastAsia="Aptos" w:cs="Aptos" w:asciiTheme="minorAscii" w:hAnsiTheme="minorAscii" w:eastAsiaTheme="minorAscii" w:cstheme="minorAscii"/>
          <w:sz w:val="24"/>
          <w:szCs w:val="24"/>
        </w:rPr>
      </w:pPr>
    </w:p>
    <w:p w:rsidRPr="007E250C" w:rsidR="00C45C9F" w:rsidP="0E2A4E55" w:rsidRDefault="00C45C9F" w14:paraId="066ED897" w14:textId="60296CD8" w14:noSpellErr="1">
      <w:pPr>
        <w:pStyle w:val="ListParagraph"/>
        <w:numPr>
          <w:ilvl w:val="0"/>
          <w:numId w:val="3"/>
        </w:numPr>
        <w:tabs>
          <w:tab w:val="left" w:pos="540"/>
          <w:tab w:val="left" w:pos="653"/>
        </w:tabs>
        <w:spacing w:line="264" w:lineRule="auto"/>
        <w:ind w:left="630"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Do</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security</w:t>
      </w:r>
      <w:r w:rsidRPr="0E2A4E55" w:rsidR="00C45C9F">
        <w:rPr>
          <w:rFonts w:ascii="Aptos" w:hAnsi="Aptos" w:eastAsia="Aptos" w:cs="Aptos" w:asciiTheme="minorAscii" w:hAnsiTheme="minorAscii" w:eastAsiaTheme="minorAscii" w:cstheme="minorAscii"/>
          <w:color w:val="010101"/>
          <w:spacing w:val="2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personnel</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regularly</w:t>
      </w:r>
      <w:r w:rsidRPr="0E2A4E55" w:rsidR="00C45C9F">
        <w:rPr>
          <w:rFonts w:ascii="Aptos" w:hAnsi="Aptos" w:eastAsia="Aptos" w:cs="Aptos" w:asciiTheme="minorAscii" w:hAnsiTheme="minorAscii" w:eastAsiaTheme="minorAscii" w:cstheme="minorAscii"/>
          <w:color w:val="010101"/>
          <w:spacing w:val="2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patrol</w:t>
      </w:r>
      <w:r w:rsidRPr="0E2A4E55" w:rsidR="00C45C9F">
        <w:rPr>
          <w:rFonts w:ascii="Aptos" w:hAnsi="Aptos" w:eastAsia="Aptos" w:cs="Aptos" w:asciiTheme="minorAscii" w:hAnsiTheme="minorAscii" w:eastAsiaTheme="minorAscii" w:cstheme="minorAscii"/>
          <w:color w:val="010101"/>
          <w:spacing w:val="1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site,</w:t>
      </w:r>
      <w:r w:rsidRPr="0E2A4E55" w:rsidR="00C45C9F">
        <w:rPr>
          <w:rFonts w:ascii="Aptos" w:hAnsi="Aptos" w:eastAsia="Aptos" w:cs="Aptos" w:asciiTheme="minorAscii" w:hAnsiTheme="minorAscii" w:eastAsiaTheme="minorAscii" w:cstheme="minorAscii"/>
          <w:color w:val="010101"/>
          <w:spacing w:val="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including</w:t>
      </w:r>
      <w:r w:rsidRPr="0E2A4E55" w:rsidR="00C45C9F">
        <w:rPr>
          <w:rFonts w:ascii="Aptos" w:hAnsi="Aptos" w:eastAsia="Aptos" w:cs="Aptos" w:asciiTheme="minorAscii" w:hAnsiTheme="minorAscii" w:eastAsiaTheme="minorAscii" w:cstheme="minorAscii"/>
          <w:color w:val="010101"/>
          <w:spacing w:val="1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water</w:t>
      </w:r>
      <w:r w:rsidRPr="0E2A4E55" w:rsidR="00C45C9F">
        <w:rPr>
          <w:rFonts w:ascii="Aptos" w:hAnsi="Aptos" w:eastAsia="Aptos" w:cs="Aptos" w:asciiTheme="minorAscii" w:hAnsiTheme="minorAscii" w:eastAsiaTheme="minorAscii" w:cstheme="minorAscii"/>
          <w:color w:val="010101"/>
          <w:spacing w:val="2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fuel</w:t>
      </w:r>
      <w:r w:rsidRPr="0E2A4E55" w:rsidR="00C45C9F">
        <w:rPr>
          <w:rFonts w:ascii="Aptos" w:hAnsi="Aptos" w:eastAsia="Aptos" w:cs="Aptos" w:asciiTheme="minorAscii" w:hAnsiTheme="minorAscii" w:eastAsiaTheme="minorAscii" w:cstheme="minorAscii"/>
          <w:color w:val="010101"/>
          <w:spacing w:val="1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collection</w:t>
      </w:r>
      <w:r w:rsidRPr="0E2A4E55" w:rsidR="00C45C9F">
        <w:rPr>
          <w:rFonts w:ascii="Aptos" w:hAnsi="Aptos" w:eastAsia="Aptos" w:cs="Aptos" w:asciiTheme="minorAscii" w:hAnsiTheme="minorAscii" w:eastAsiaTheme="minorAscii" w:cstheme="minorAscii"/>
          <w:color w:val="010101"/>
          <w:spacing w:val="17"/>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areas?</w:t>
      </w:r>
    </w:p>
    <w:p w:rsidR="00C45C9F" w:rsidP="0E2A4E55" w:rsidRDefault="00C45C9F" w14:paraId="6577BDB8" w14:textId="77777777" w14:noSpellErr="1">
      <w:pPr>
        <w:pStyle w:val="ListParagraph"/>
        <w:numPr>
          <w:ilvl w:val="1"/>
          <w:numId w:val="3"/>
        </w:numPr>
        <w:spacing w:line="264" w:lineRule="auto"/>
        <w:ind w:left="1440"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both</w:t>
      </w:r>
      <w:r w:rsidRPr="0E2A4E55" w:rsidR="00C45C9F">
        <w:rPr>
          <w:rFonts w:ascii="Aptos" w:hAnsi="Aptos" w:eastAsia="Aptos" w:cs="Aptos" w:asciiTheme="minorAscii" w:hAnsiTheme="minorAscii" w:eastAsiaTheme="minorAscii" w:cstheme="minorAscii"/>
          <w:color w:val="010101"/>
          <w:spacing w:val="1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women</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men</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represented</w:t>
      </w:r>
      <w:r w:rsidRPr="0E2A4E55" w:rsidR="00C45C9F">
        <w:rPr>
          <w:rFonts w:ascii="Aptos" w:hAnsi="Aptos" w:eastAsia="Aptos" w:cs="Aptos" w:asciiTheme="minorAscii" w:hAnsiTheme="minorAscii" w:eastAsiaTheme="minorAscii" w:cstheme="minorAscii"/>
          <w:color w:val="010101"/>
          <w:spacing w:val="2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security</w:t>
      </w:r>
      <w:r w:rsidRPr="0E2A4E55" w:rsidR="00C45C9F">
        <w:rPr>
          <w:rFonts w:ascii="Aptos" w:hAnsi="Aptos" w:eastAsia="Aptos" w:cs="Aptos" w:asciiTheme="minorAscii" w:hAnsiTheme="minorAscii" w:eastAsiaTheme="minorAscii" w:cstheme="minorAscii"/>
          <w:color w:val="010101"/>
          <w:spacing w:val="19"/>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patrols?</w:t>
      </w:r>
    </w:p>
    <w:p w:rsidR="00C45C9F" w:rsidP="0E2A4E55" w:rsidRDefault="00C45C9F" w14:paraId="3DB623C5" w14:textId="77777777" w14:noSpellErr="1">
      <w:pPr>
        <w:pStyle w:val="ListParagraph"/>
        <w:numPr>
          <w:ilvl w:val="1"/>
          <w:numId w:val="3"/>
        </w:numPr>
        <w:spacing w:line="264" w:lineRule="auto"/>
        <w:ind w:left="1440"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Do</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security</w:t>
      </w:r>
      <w:r w:rsidRPr="0E2A4E55" w:rsidR="00C45C9F">
        <w:rPr>
          <w:rFonts w:ascii="Aptos" w:hAnsi="Aptos" w:eastAsia="Aptos" w:cs="Aptos" w:asciiTheme="minorAscii" w:hAnsiTheme="minorAscii" w:eastAsiaTheme="minorAscii" w:cstheme="minorAscii"/>
          <w:color w:val="010101"/>
          <w:spacing w:val="1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patrol</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personnel</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receive</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6BC27C6C">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prevention</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response</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training?</w:t>
      </w:r>
    </w:p>
    <w:p w:rsidR="00C45C9F" w:rsidP="0E2A4E55" w:rsidRDefault="00C45C9F" w14:paraId="0F8713F0" w14:textId="77777777" w14:noSpellErr="1">
      <w:pPr>
        <w:pStyle w:val="BodyText"/>
        <w:spacing w:line="264" w:lineRule="auto"/>
        <w:rPr>
          <w:rFonts w:ascii="Aptos" w:hAnsi="Aptos" w:eastAsia="Aptos" w:cs="Aptos" w:asciiTheme="minorAscii" w:hAnsiTheme="minorAscii" w:eastAsiaTheme="minorAscii" w:cstheme="minorAscii"/>
          <w:sz w:val="24"/>
          <w:szCs w:val="24"/>
        </w:rPr>
      </w:pPr>
    </w:p>
    <w:p w:rsidR="00C45C9F" w:rsidP="47C2DE0D" w:rsidRDefault="00C45C9F" w14:paraId="4C1489B8" w14:textId="77777777">
      <w:pPr>
        <w:spacing w:line="264" w:lineRule="auto"/>
        <w:ind w:left="347" w:hanging="347"/>
        <w:rPr>
          <w:rFonts w:ascii="Aptos" w:hAnsi="Aptos" w:eastAsia="Aptos" w:cs="Aptos" w:asciiTheme="minorAscii" w:hAnsiTheme="minorAscii" w:eastAsiaTheme="minorAscii" w:cstheme="minorAscii"/>
          <w:b w:val="1"/>
          <w:bCs w:val="1"/>
          <w:i w:val="1"/>
          <w:iCs w:val="1"/>
          <w:sz w:val="24"/>
          <w:szCs w:val="24"/>
        </w:rPr>
      </w:pPr>
      <w:r w:rsidRPr="47C2DE0D" w:rsidR="00C45C9F">
        <w:rPr>
          <w:rFonts w:ascii="Aptos" w:hAnsi="Aptos" w:eastAsia="Aptos" w:cs="Aptos" w:asciiTheme="minorAscii" w:hAnsiTheme="minorAscii" w:eastAsiaTheme="minorAscii" w:cstheme="minorAscii"/>
          <w:b w:val="1"/>
          <w:bCs w:val="1"/>
          <w:i w:val="1"/>
          <w:iCs w:val="1"/>
          <w:color w:val="010101"/>
          <w:sz w:val="24"/>
          <w:szCs w:val="24"/>
        </w:rPr>
        <w:t>Registration</w:t>
      </w:r>
      <w:r w:rsidRPr="47C2DE0D" w:rsidR="00C45C9F">
        <w:rPr>
          <w:rFonts w:ascii="Aptos" w:hAnsi="Aptos" w:eastAsia="Aptos" w:cs="Aptos" w:asciiTheme="minorAscii" w:hAnsiTheme="minorAscii" w:eastAsiaTheme="minorAscii" w:cstheme="minorAscii"/>
          <w:b w:val="1"/>
          <w:bCs w:val="1"/>
          <w:i w:val="1"/>
          <w:iCs w:val="1"/>
          <w:color w:val="010101"/>
          <w:spacing w:val="21"/>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z w:val="24"/>
          <w:szCs w:val="24"/>
        </w:rPr>
        <w:t>and</w:t>
      </w:r>
      <w:r w:rsidRPr="47C2DE0D" w:rsidR="00C45C9F">
        <w:rPr>
          <w:rFonts w:ascii="Aptos" w:hAnsi="Aptos" w:eastAsia="Aptos" w:cs="Aptos" w:asciiTheme="minorAscii" w:hAnsiTheme="minorAscii" w:eastAsiaTheme="minorAscii" w:cstheme="minorAscii"/>
          <w:b w:val="1"/>
          <w:bCs w:val="1"/>
          <w:i w:val="1"/>
          <w:iCs w:val="1"/>
          <w:color w:val="010101"/>
          <w:spacing w:val="3"/>
          <w:sz w:val="24"/>
          <w:szCs w:val="24"/>
        </w:rPr>
        <w:t xml:space="preserve"> </w:t>
      </w:r>
      <w:r w:rsidRPr="47C2DE0D" w:rsidR="00C45C9F">
        <w:rPr>
          <w:rFonts w:ascii="Aptos" w:hAnsi="Aptos" w:eastAsia="Aptos" w:cs="Aptos" w:asciiTheme="minorAscii" w:hAnsiTheme="minorAscii" w:eastAsiaTheme="minorAscii" w:cstheme="minorAscii"/>
          <w:b w:val="1"/>
          <w:bCs w:val="1"/>
          <w:i w:val="1"/>
          <w:iCs w:val="1"/>
          <w:color w:val="010101"/>
          <w:spacing w:val="-2"/>
          <w:sz w:val="24"/>
          <w:szCs w:val="24"/>
        </w:rPr>
        <w:t>Profiling</w:t>
      </w:r>
    </w:p>
    <w:p w:rsidR="00C45C9F" w:rsidP="0E2A4E55" w:rsidRDefault="00C45C9F" w14:paraId="4AF44623" w14:textId="77777777" w14:noSpellErr="1">
      <w:pPr>
        <w:pStyle w:val="BodyText"/>
        <w:spacing w:line="264" w:lineRule="auto"/>
        <w:rPr>
          <w:rFonts w:ascii="Aptos" w:hAnsi="Aptos" w:eastAsia="Aptos" w:cs="Aptos" w:asciiTheme="minorAscii" w:hAnsiTheme="minorAscii" w:eastAsiaTheme="minorAscii" w:cstheme="minorAscii"/>
          <w:b w:val="1"/>
          <w:bCs w:val="1"/>
          <w:sz w:val="24"/>
          <w:szCs w:val="24"/>
        </w:rPr>
      </w:pPr>
    </w:p>
    <w:p w:rsidRPr="00C45C9F" w:rsidR="00C45C9F" w:rsidP="0E2A4E55" w:rsidRDefault="00C45C9F" w14:paraId="3F617360" w14:textId="70517C5A" w14:noSpellErr="1">
      <w:pPr>
        <w:pStyle w:val="ListParagraph"/>
        <w:numPr>
          <w:ilvl w:val="0"/>
          <w:numId w:val="3"/>
        </w:numPr>
        <w:tabs>
          <w:tab w:val="left" w:pos="720"/>
        </w:tabs>
        <w:spacing w:line="264" w:lineRule="auto"/>
        <w:ind w:left="630" w:right="553"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married women, single women, single men, and girls and boys without family members registered individually?</w:t>
      </w:r>
      <w:r w:rsidRPr="0E2A4E55" w:rsidR="00C45C9F">
        <w:rPr>
          <w:rFonts w:ascii="Aptos" w:hAnsi="Aptos" w:eastAsia="Aptos" w:cs="Aptos" w:asciiTheme="minorAscii" w:hAnsiTheme="minorAscii" w:eastAsiaTheme="minorAscii" w:cstheme="minorAscii"/>
          <w:color w:val="010101"/>
          <w:spacing w:val="3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Are individuals with different</w:t>
      </w:r>
      <w:r w:rsidRPr="0E2A4E55" w:rsidR="00C45C9F">
        <w:rPr>
          <w:rFonts w:ascii="Aptos" w:hAnsi="Aptos" w:eastAsia="Aptos" w:cs="Aptos" w:asciiTheme="minorAscii" w:hAnsiTheme="minorAscii" w:eastAsiaTheme="minorAscii" w:cstheme="minorAscii"/>
          <w:color w:val="010101"/>
          <w:spacing w:val="3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gender identities able to register in a safe and non-stigmatizing way? </w:t>
      </w:r>
      <w:r w:rsidRPr="0E2A4E55" w:rsidR="00C45C9F">
        <w:rPr>
          <w:rFonts w:ascii="Aptos" w:hAnsi="Aptos" w:eastAsia="Aptos" w:cs="Aptos" w:asciiTheme="minorAscii" w:hAnsiTheme="minorAscii" w:eastAsiaTheme="minorAscii" w:cstheme="minorAscii"/>
          <w:color w:val="010101"/>
          <w:w w:val="105"/>
          <w:sz w:val="24"/>
          <w:szCs w:val="24"/>
        </w:rPr>
        <w:t>Do</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registration/greeting/transit</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cent</w:t>
      </w:r>
      <w:r w:rsidRPr="0E2A4E55" w:rsidR="007100C9">
        <w:rPr>
          <w:rFonts w:ascii="Aptos" w:hAnsi="Aptos" w:eastAsia="Aptos" w:cs="Aptos" w:asciiTheme="minorAscii" w:hAnsiTheme="minorAscii" w:eastAsiaTheme="minorAscii" w:cstheme="minorAscii"/>
          <w:color w:val="010101"/>
          <w:w w:val="105"/>
          <w:sz w:val="24"/>
          <w:szCs w:val="24"/>
        </w:rPr>
        <w:t>er</w:t>
      </w:r>
      <w:r w:rsidRPr="0E2A4E55" w:rsidR="00C45C9F">
        <w:rPr>
          <w:rFonts w:ascii="Aptos" w:hAnsi="Aptos" w:eastAsia="Aptos" w:cs="Aptos" w:asciiTheme="minorAscii" w:hAnsiTheme="minorAscii" w:eastAsiaTheme="minorAscii" w:cstheme="minorAscii"/>
          <w:color w:val="010101"/>
          <w:w w:val="105"/>
          <w:sz w:val="24"/>
          <w:szCs w:val="24"/>
        </w:rPr>
        <w:t>s (in</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both</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natural disaster and</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 xml:space="preserve">conflict settings) have </w:t>
      </w:r>
      <w:r w:rsidRPr="0E2A4E55" w:rsidR="00C45C9F">
        <w:rPr>
          <w:rFonts w:ascii="Aptos" w:hAnsi="Aptos" w:eastAsia="Aptos" w:cs="Aptos" w:asciiTheme="minorAscii" w:hAnsiTheme="minorAscii" w:eastAsiaTheme="minorAscii" w:cstheme="minorAscii"/>
          <w:color w:val="010101"/>
          <w:spacing w:val="-2"/>
          <w:w w:val="105"/>
          <w:sz w:val="24"/>
          <w:szCs w:val="24"/>
        </w:rPr>
        <w:t>separate</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spaces</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for</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confidentially</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speaking with</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those who</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may</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be</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at</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particular risk</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of</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GBV (</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e.g.</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persons</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separated from</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families</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or</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without identification</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who</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may</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be</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at</w:t>
      </w:r>
      <w:r w:rsidRPr="0E2A4E55" w:rsidR="00C45C9F">
        <w:rPr>
          <w:rFonts w:ascii="Aptos" w:hAnsi="Aptos" w:eastAsia="Aptos" w:cs="Aptos" w:asciiTheme="minorAscii" w:hAnsiTheme="minorAscii" w:eastAsiaTheme="minorAscii" w:cstheme="minorAscii"/>
          <w:color w:val="010101"/>
          <w:spacing w:val="-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heightened risk</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of abduction</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trafficking)</w:t>
      </w:r>
      <w:r w:rsidRPr="0E2A4E55" w:rsidR="00C45C9F">
        <w:rPr>
          <w:rFonts w:ascii="Aptos" w:hAnsi="Aptos" w:eastAsia="Aptos" w:cs="Aptos" w:asciiTheme="minorAscii" w:hAnsiTheme="minorAscii" w:eastAsiaTheme="minorAscii" w:cstheme="minorAscii"/>
          <w:color w:val="010101"/>
          <w:spacing w:val="1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or</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those</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who</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have</w:t>
      </w:r>
      <w:r w:rsidRPr="0E2A4E55" w:rsidR="00C45C9F">
        <w:rPr>
          <w:rFonts w:ascii="Aptos" w:hAnsi="Aptos" w:eastAsia="Aptos" w:cs="Aptos" w:asciiTheme="minorAscii" w:hAnsiTheme="minorAscii" w:eastAsiaTheme="minorAscii" w:cstheme="minorAscii"/>
          <w:color w:val="010101"/>
          <w:spacing w:val="-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disclosed</w:t>
      </w:r>
      <w:r w:rsidRPr="0E2A4E55" w:rsidR="00C45C9F">
        <w:rPr>
          <w:rFonts w:ascii="Aptos" w:hAnsi="Aptos" w:eastAsia="Aptos" w:cs="Aptos" w:asciiTheme="minorAscii" w:hAnsiTheme="minorAscii" w:eastAsiaTheme="minorAscii" w:cstheme="minorAscii"/>
          <w:color w:val="010101"/>
          <w:w w:val="105"/>
          <w:sz w:val="24"/>
          <w:szCs w:val="24"/>
        </w:rPr>
        <w:t xml:space="preserve"> violence?</w:t>
      </w:r>
    </w:p>
    <w:p w:rsidR="00C45C9F" w:rsidP="0E2A4E55" w:rsidRDefault="00C45C9F" w14:paraId="1893F34F" w14:noSpellErr="1" w14:textId="13C037C2">
      <w:pPr>
        <w:pStyle w:val="ListParagraph"/>
        <w:numPr>
          <w:ilvl w:val="3"/>
          <w:numId w:val="3"/>
        </w:numPr>
        <w:tabs>
          <w:tab w:val="left" w:pos="708"/>
          <w:tab w:val="left" w:pos="716"/>
        </w:tabs>
        <w:spacing w:line="264" w:lineRule="auto"/>
        <w:ind w:left="1440" w:right="696"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focal persons and/or </w:t>
      </w:r>
      <w:r w:rsidRPr="0E2A4E55" w:rsidR="10420AA3">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 xml:space="preserve"> specialists available at registration/</w:t>
      </w:r>
      <w:r w:rsidRPr="0E2A4E55" w:rsidR="00254138">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greeting/transit cent</w:t>
      </w:r>
      <w:r w:rsidRPr="0E2A4E55" w:rsidR="007E250C">
        <w:rPr>
          <w:rFonts w:ascii="Aptos" w:hAnsi="Aptos" w:eastAsia="Aptos" w:cs="Aptos" w:asciiTheme="minorAscii" w:hAnsiTheme="minorAscii" w:eastAsiaTheme="minorAscii" w:cstheme="minorAscii"/>
          <w:color w:val="010101"/>
          <w:sz w:val="24"/>
          <w:szCs w:val="24"/>
        </w:rPr>
        <w:t>er</w:t>
      </w:r>
      <w:r w:rsidRPr="0E2A4E55" w:rsidR="00C45C9F">
        <w:rPr>
          <w:rFonts w:ascii="Aptos" w:hAnsi="Aptos" w:eastAsia="Aptos" w:cs="Aptos" w:asciiTheme="minorAscii" w:hAnsiTheme="minorAscii" w:eastAsiaTheme="minorAscii" w:cstheme="minorAscii"/>
          <w:color w:val="010101"/>
          <w:sz w:val="24"/>
          <w:szCs w:val="24"/>
        </w:rPr>
        <w:t xml:space="preserve">s to </w:t>
      </w:r>
      <w:r w:rsidRPr="0E2A4E55" w:rsidR="00C45C9F">
        <w:rPr>
          <w:rFonts w:ascii="Aptos" w:hAnsi="Aptos" w:eastAsia="Aptos" w:cs="Aptos" w:asciiTheme="minorAscii" w:hAnsiTheme="minorAscii" w:eastAsiaTheme="minorAscii" w:cstheme="minorAscii"/>
          <w:color w:val="010101"/>
          <w:w w:val="105"/>
          <w:sz w:val="24"/>
          <w:szCs w:val="24"/>
        </w:rPr>
        <w:t>expedite</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registration process for survivors and</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those</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at</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risk,</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provide</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them</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with information</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on</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where</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 access care</w:t>
      </w:r>
      <w:r w:rsidRPr="0E2A4E55" w:rsidR="00C45C9F">
        <w:rPr>
          <w:rFonts w:ascii="Aptos" w:hAnsi="Aptos" w:eastAsia="Aptos" w:cs="Aptos" w:asciiTheme="minorAscii" w:hAnsiTheme="minorAscii" w:eastAsiaTheme="minorAscii" w:cstheme="minorAscii"/>
          <w:color w:val="010101"/>
          <w:spacing w:val="-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support?</w:t>
      </w:r>
    </w:p>
    <w:p w:rsidR="00C45C9F" w:rsidP="0E2A4E55" w:rsidRDefault="00C45C9F" w14:paraId="7EE9D179" w14:textId="77777777" w14:noSpellErr="1">
      <w:pPr>
        <w:pStyle w:val="BodyText"/>
        <w:spacing w:line="264" w:lineRule="auto"/>
        <w:rPr>
          <w:rFonts w:ascii="Aptos" w:hAnsi="Aptos" w:eastAsia="Aptos" w:cs="Aptos" w:asciiTheme="minorAscii" w:hAnsiTheme="minorAscii" w:eastAsiaTheme="minorAscii" w:cstheme="minorAscii"/>
          <w:sz w:val="24"/>
          <w:szCs w:val="24"/>
        </w:rPr>
      </w:pPr>
    </w:p>
    <w:p w:rsidR="00C45C9F" w:rsidP="0E2A4E55" w:rsidRDefault="00C45C9F" w14:paraId="6B15FC80" w14:textId="77777777" w14:noSpellErr="1">
      <w:pPr>
        <w:spacing w:line="264" w:lineRule="auto"/>
        <w:ind w:left="352" w:hanging="352"/>
        <w:rPr>
          <w:rFonts w:ascii="Aptos" w:hAnsi="Aptos" w:eastAsia="Aptos" w:cs="Aptos" w:asciiTheme="minorAscii" w:hAnsiTheme="minorAscii" w:eastAsiaTheme="minorAscii" w:cstheme="minorAscii"/>
          <w:b w:val="1"/>
          <w:bCs w:val="1"/>
          <w:sz w:val="24"/>
          <w:szCs w:val="24"/>
        </w:rPr>
      </w:pPr>
      <w:r w:rsidRPr="0E2A4E55" w:rsidR="00C45C9F">
        <w:rPr>
          <w:rFonts w:ascii="Aptos" w:hAnsi="Aptos" w:eastAsia="Aptos" w:cs="Aptos" w:asciiTheme="minorAscii" w:hAnsiTheme="minorAscii" w:eastAsiaTheme="minorAscii" w:cstheme="minorAscii"/>
          <w:b w:val="1"/>
          <w:bCs w:val="1"/>
          <w:color w:val="010101"/>
          <w:spacing w:val="-2"/>
          <w:w w:val="105"/>
          <w:sz w:val="24"/>
          <w:szCs w:val="24"/>
        </w:rPr>
        <w:t>Areas</w:t>
      </w:r>
      <w:r w:rsidRPr="0E2A4E55" w:rsidR="00C45C9F">
        <w:rPr>
          <w:rFonts w:ascii="Aptos" w:hAnsi="Aptos" w:eastAsia="Aptos" w:cs="Aptos" w:asciiTheme="minorAscii" w:hAnsiTheme="minorAscii" w:eastAsiaTheme="minorAscii" w:cstheme="minorAscii"/>
          <w:b w:val="1"/>
          <w:bCs w:val="1"/>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pacing w:val="-2"/>
          <w:w w:val="105"/>
          <w:sz w:val="24"/>
          <w:szCs w:val="24"/>
        </w:rPr>
        <w:t>Related</w:t>
      </w:r>
      <w:r w:rsidRPr="0E2A4E55" w:rsidR="00C45C9F">
        <w:rPr>
          <w:rFonts w:ascii="Aptos" w:hAnsi="Aptos" w:eastAsia="Aptos" w:cs="Aptos" w:asciiTheme="minorAscii" w:hAnsiTheme="minorAscii" w:eastAsiaTheme="minorAscii" w:cstheme="minorAscii"/>
          <w:b w:val="1"/>
          <w:bCs w:val="1"/>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pacing w:val="-2"/>
          <w:w w:val="105"/>
          <w:sz w:val="24"/>
          <w:szCs w:val="24"/>
        </w:rPr>
        <w:t>to</w:t>
      </w:r>
      <w:r w:rsidRPr="0E2A4E55" w:rsidR="00C45C9F">
        <w:rPr>
          <w:rFonts w:ascii="Aptos" w:hAnsi="Aptos" w:eastAsia="Aptos" w:cs="Aptos" w:asciiTheme="minorAscii" w:hAnsiTheme="minorAscii" w:eastAsiaTheme="minorAscii" w:cstheme="minorAscii"/>
          <w:b w:val="1"/>
          <w:bCs w:val="1"/>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pacing w:val="-2"/>
          <w:w w:val="105"/>
          <w:sz w:val="24"/>
          <w:szCs w:val="24"/>
        </w:rPr>
        <w:t>CCCM</w:t>
      </w:r>
      <w:r w:rsidRPr="0E2A4E55" w:rsidR="00C45C9F">
        <w:rPr>
          <w:rFonts w:ascii="Aptos" w:hAnsi="Aptos" w:eastAsia="Aptos" w:cs="Aptos" w:asciiTheme="minorAscii" w:hAnsiTheme="minorAscii" w:eastAsiaTheme="minorAscii" w:cstheme="minorAscii"/>
          <w:b w:val="1"/>
          <w:bCs w:val="1"/>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pacing w:val="-2"/>
          <w:w w:val="105"/>
          <w:sz w:val="24"/>
          <w:szCs w:val="24"/>
          <w:u w:val="single"/>
        </w:rPr>
        <w:t>POLICIES</w:t>
      </w:r>
    </w:p>
    <w:p w:rsidR="00C45C9F" w:rsidP="0E2A4E55" w:rsidRDefault="00C45C9F" w14:paraId="4584A9C5" w14:textId="77777777" w14:noSpellErr="1">
      <w:pPr>
        <w:pStyle w:val="BodyText"/>
        <w:spacing w:line="264" w:lineRule="auto"/>
        <w:rPr>
          <w:rFonts w:ascii="Aptos" w:hAnsi="Aptos" w:eastAsia="Aptos" w:cs="Aptos" w:asciiTheme="minorAscii" w:hAnsiTheme="minorAscii" w:eastAsiaTheme="minorAscii" w:cstheme="minorAscii"/>
          <w:b w:val="1"/>
          <w:bCs w:val="1"/>
          <w:sz w:val="24"/>
          <w:szCs w:val="24"/>
        </w:rPr>
      </w:pPr>
    </w:p>
    <w:p w:rsidR="00C45C9F" w:rsidP="0E2A4E55" w:rsidRDefault="00C45C9F" w14:paraId="0D71BA5E" w14:noSpellErr="1" w14:textId="678DC624">
      <w:pPr>
        <w:pStyle w:val="ListParagraph"/>
        <w:numPr>
          <w:ilvl w:val="0"/>
          <w:numId w:val="2"/>
        </w:numPr>
        <w:tabs>
          <w:tab w:val="left" w:pos="720"/>
        </w:tabs>
        <w:spacing w:line="264" w:lineRule="auto"/>
        <w:ind w:left="630" w:right="893"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w:t>
      </w:r>
      <w:r w:rsidRPr="0E2A4E55" w:rsidR="128B2A8B">
        <w:rPr>
          <w:rFonts w:ascii="Aptos" w:hAnsi="Aptos" w:eastAsia="Aptos" w:cs="Aptos" w:asciiTheme="minorAscii" w:hAnsiTheme="minorAscii" w:eastAsiaTheme="minorAscii" w:cstheme="minorAscii"/>
          <w:color w:val="010101"/>
          <w:sz w:val="24"/>
          <w:szCs w:val="24"/>
        </w:rPr>
        <w:t xml:space="preserve">VAWG </w:t>
      </w:r>
      <w:r w:rsidRPr="0E2A4E55" w:rsidR="00D86568">
        <w:rPr>
          <w:rFonts w:ascii="Aptos" w:hAnsi="Aptos" w:eastAsia="Aptos" w:cs="Aptos" w:asciiTheme="minorAscii" w:hAnsiTheme="minorAscii" w:eastAsiaTheme="minorAscii" w:cstheme="minorAscii"/>
          <w:color w:val="010101"/>
          <w:sz w:val="24"/>
          <w:szCs w:val="24"/>
        </w:rPr>
        <w:t>risk</w:t>
      </w:r>
      <w:r w:rsidRPr="0E2A4E55" w:rsidR="00C45C9F">
        <w:rPr>
          <w:rFonts w:ascii="Aptos" w:hAnsi="Aptos" w:eastAsia="Aptos" w:cs="Aptos" w:asciiTheme="minorAscii" w:hAnsiTheme="minorAscii" w:eastAsiaTheme="minorAscii" w:cstheme="minorAscii"/>
          <w:color w:val="010101"/>
          <w:sz w:val="24"/>
          <w:szCs w:val="24"/>
        </w:rPr>
        <w:t xml:space="preserve"> mitigation strategies incorporated into the policies, </w:t>
      </w:r>
      <w:r w:rsidRPr="0E2A4E55" w:rsidR="00C45C9F">
        <w:rPr>
          <w:rFonts w:ascii="Aptos" w:hAnsi="Aptos" w:eastAsia="Aptos" w:cs="Aptos" w:asciiTheme="minorAscii" w:hAnsiTheme="minorAscii" w:eastAsiaTheme="minorAscii" w:cstheme="minorAscii"/>
          <w:color w:val="010101"/>
          <w:sz w:val="24"/>
          <w:szCs w:val="24"/>
        </w:rPr>
        <w:t>standards</w:t>
      </w:r>
      <w:r w:rsidRPr="0E2A4E55" w:rsidR="00C45C9F">
        <w:rPr>
          <w:rFonts w:ascii="Aptos" w:hAnsi="Aptos" w:eastAsia="Aptos" w:cs="Aptos" w:asciiTheme="minorAscii" w:hAnsiTheme="minorAscii" w:eastAsiaTheme="minorAscii" w:cstheme="minorAscii"/>
          <w:color w:val="010101"/>
          <w:sz w:val="24"/>
          <w:szCs w:val="24"/>
        </w:rPr>
        <w:t xml:space="preserve"> and guidelines of CCCM programs?</w:t>
      </w:r>
    </w:p>
    <w:p w:rsidR="00C45C9F" w:rsidP="0E2A4E55" w:rsidRDefault="00C45C9F" w14:paraId="5F076CC8" w14:textId="77777777" w14:noSpellErr="1">
      <w:pPr>
        <w:pStyle w:val="ListParagraph"/>
        <w:numPr>
          <w:ilvl w:val="1"/>
          <w:numId w:val="2"/>
        </w:numPr>
        <w:spacing w:line="264" w:lineRule="auto"/>
        <w:ind w:left="1440" w:right="455"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women, girls and other at-risk groups meaningfully</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engaged in</w:t>
      </w:r>
      <w:r w:rsidRPr="0E2A4E55" w:rsidR="00C45C9F">
        <w:rPr>
          <w:rFonts w:ascii="Aptos" w:hAnsi="Aptos" w:eastAsia="Aptos" w:cs="Aptos" w:asciiTheme="minorAscii" w:hAnsiTheme="minorAscii" w:eastAsiaTheme="minorAscii" w:cstheme="minorAscii"/>
          <w:color w:val="010101"/>
          <w:spacing w:val="-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 development of CCCM policies,</w:t>
      </w:r>
      <w:r w:rsidRPr="0E2A4E55" w:rsidR="00C45C9F">
        <w:rPr>
          <w:rFonts w:ascii="Aptos" w:hAnsi="Aptos" w:eastAsia="Aptos" w:cs="Aptos" w:asciiTheme="minorAscii" w:hAnsiTheme="minorAscii" w:eastAsiaTheme="minorAscii" w:cstheme="minorAscii"/>
          <w:color w:val="010101"/>
          <w:spacing w:val="3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standards</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 guidelines that address</w:t>
      </w:r>
      <w:r w:rsidRPr="0E2A4E55" w:rsidR="00C45C9F">
        <w:rPr>
          <w:rFonts w:ascii="Aptos" w:hAnsi="Aptos" w:eastAsia="Aptos" w:cs="Aptos" w:asciiTheme="minorAscii" w:hAnsiTheme="minorAscii" w:eastAsiaTheme="minorAscii" w:cstheme="minorAscii"/>
          <w:color w:val="010101"/>
          <w:spacing w:val="3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their rights and needs, particularly</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as they relate to GBV? In what ways are they engaged?</w:t>
      </w:r>
    </w:p>
    <w:p w:rsidR="00C45C9F" w:rsidP="0E2A4E55" w:rsidRDefault="00C45C9F" w14:paraId="3AE51D2F" w14:textId="77777777" w14:noSpellErr="1">
      <w:pPr>
        <w:pStyle w:val="ListParagraph"/>
        <w:numPr>
          <w:ilvl w:val="1"/>
          <w:numId w:val="2"/>
        </w:numPr>
        <w:spacing w:line="264" w:lineRule="auto"/>
        <w:ind w:left="1440" w:right="412"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Has the camp management agency communicated these policies, standards and guidelines to women, girls, </w:t>
      </w:r>
      <w:r w:rsidRPr="0E2A4E55" w:rsidR="00C45C9F">
        <w:rPr>
          <w:rFonts w:ascii="Aptos" w:hAnsi="Aptos" w:eastAsia="Aptos" w:cs="Aptos" w:asciiTheme="minorAscii" w:hAnsiTheme="minorAscii" w:eastAsiaTheme="minorAscii" w:cstheme="minorAscii"/>
          <w:color w:val="010101"/>
          <w:sz w:val="24"/>
          <w:szCs w:val="24"/>
        </w:rPr>
        <w:t>boys</w:t>
      </w:r>
      <w:r w:rsidRPr="0E2A4E55" w:rsidR="00C45C9F">
        <w:rPr>
          <w:rFonts w:ascii="Aptos" w:hAnsi="Aptos" w:eastAsia="Aptos" w:cs="Aptos" w:asciiTheme="minorAscii" w:hAnsiTheme="minorAscii" w:eastAsiaTheme="minorAscii" w:cstheme="minorAscii"/>
          <w:color w:val="010101"/>
          <w:sz w:val="24"/>
          <w:szCs w:val="24"/>
        </w:rPr>
        <w:t xml:space="preserve"> and men (separately</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when necessary)?</w:t>
      </w:r>
    </w:p>
    <w:p w:rsidRPr="00D86568" w:rsidR="00C45C9F" w:rsidP="0E2A4E55" w:rsidRDefault="00C45C9F" w14:paraId="029D5677" w14:textId="77777777" w14:noSpellErr="1">
      <w:pPr>
        <w:pStyle w:val="ListParagraph"/>
        <w:numPr>
          <w:ilvl w:val="1"/>
          <w:numId w:val="2"/>
        </w:numPr>
        <w:spacing w:line="264" w:lineRule="auto"/>
        <w:ind w:left="1440" w:right="685"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Are CCCM staff </w:t>
      </w:r>
      <w:r w:rsidRPr="0E2A4E55" w:rsidR="00C45C9F">
        <w:rPr>
          <w:rFonts w:ascii="Aptos" w:hAnsi="Aptos" w:eastAsia="Aptos" w:cs="Aptos" w:asciiTheme="minorAscii" w:hAnsiTheme="minorAscii" w:eastAsiaTheme="minorAscii" w:cstheme="minorAscii"/>
          <w:color w:val="010101"/>
          <w:sz w:val="24"/>
          <w:szCs w:val="24"/>
        </w:rPr>
        <w:t>properly trained</w:t>
      </w:r>
      <w:r w:rsidRPr="0E2A4E55" w:rsidR="00C45C9F">
        <w:rPr>
          <w:rFonts w:ascii="Aptos" w:hAnsi="Aptos" w:eastAsia="Aptos" w:cs="Aptos" w:asciiTheme="minorAscii" w:hAnsiTheme="minorAscii" w:eastAsiaTheme="minorAscii" w:cstheme="minorAscii"/>
          <w:color w:val="010101"/>
          <w:sz w:val="24"/>
          <w:szCs w:val="24"/>
        </w:rPr>
        <w:t xml:space="preserve"> and equipped</w:t>
      </w:r>
      <w:r w:rsidRPr="0E2A4E55" w:rsidR="00C45C9F">
        <w:rPr>
          <w:rFonts w:ascii="Aptos" w:hAnsi="Aptos" w:eastAsia="Aptos" w:cs="Aptos" w:asciiTheme="minorAscii" w:hAnsiTheme="minorAscii" w:eastAsiaTheme="minorAscii" w:cstheme="minorAscii"/>
          <w:color w:val="010101"/>
          <w:spacing w:val="2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with the necessary</w:t>
      </w:r>
      <w:r w:rsidRPr="0E2A4E55" w:rsidR="00C45C9F">
        <w:rPr>
          <w:rFonts w:ascii="Aptos" w:hAnsi="Aptos" w:eastAsia="Aptos" w:cs="Aptos" w:asciiTheme="minorAscii" w:hAnsiTheme="minorAscii" w:eastAsiaTheme="minorAscii" w:cstheme="minorAscii"/>
          <w:color w:val="010101"/>
          <w:spacing w:val="3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skills to</w:t>
      </w:r>
      <w:r w:rsidRPr="0E2A4E55" w:rsidR="00C45C9F">
        <w:rPr>
          <w:rFonts w:ascii="Aptos" w:hAnsi="Aptos" w:eastAsia="Aptos" w:cs="Aptos" w:asciiTheme="minorAscii" w:hAnsiTheme="minorAscii" w:eastAsiaTheme="minorAscii" w:cstheme="minorAscii"/>
          <w:color w:val="010101"/>
          <w:spacing w:val="-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implement these </w:t>
      </w:r>
      <w:r w:rsidRPr="0E2A4E55" w:rsidR="00C45C9F">
        <w:rPr>
          <w:rFonts w:ascii="Aptos" w:hAnsi="Aptos" w:eastAsia="Aptos" w:cs="Aptos" w:asciiTheme="minorAscii" w:hAnsiTheme="minorAscii" w:eastAsiaTheme="minorAscii" w:cstheme="minorAscii"/>
          <w:color w:val="010101"/>
          <w:spacing w:val="-2"/>
          <w:sz w:val="24"/>
          <w:szCs w:val="24"/>
        </w:rPr>
        <w:t>policies?</w:t>
      </w:r>
    </w:p>
    <w:p w:rsidRPr="00D86568" w:rsidR="00D86568" w:rsidP="0E2A4E55" w:rsidRDefault="00D86568" w14:paraId="52B9442B" w14:textId="77777777" w14:noSpellErr="1">
      <w:pPr>
        <w:spacing w:line="264" w:lineRule="auto"/>
        <w:ind w:left="1080" w:right="685" w:hanging="1080"/>
        <w:rPr>
          <w:rFonts w:ascii="Aptos" w:hAnsi="Aptos" w:eastAsia="Aptos" w:cs="Aptos" w:asciiTheme="minorAscii" w:hAnsiTheme="minorAscii" w:eastAsiaTheme="minorAscii" w:cstheme="minorAscii"/>
          <w:sz w:val="24"/>
          <w:szCs w:val="24"/>
        </w:rPr>
      </w:pPr>
    </w:p>
    <w:p w:rsidR="00C45C9F" w:rsidP="0E2A4E55" w:rsidRDefault="00C45C9F" w14:paraId="690AC428" w14:noSpellErr="1" w14:textId="5179D21E">
      <w:pPr>
        <w:pStyle w:val="ListParagraph"/>
        <w:numPr>
          <w:ilvl w:val="0"/>
          <w:numId w:val="2"/>
        </w:numPr>
        <w:tabs>
          <w:tab w:val="left" w:pos="720"/>
        </w:tabs>
        <w:spacing w:line="264" w:lineRule="auto"/>
        <w:ind w:left="630" w:right="423" w:hanging="63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Do national and local CCCM policies and plans advocate for the integration of </w:t>
      </w:r>
      <w:r w:rsidRPr="0E2A4E55" w:rsidR="7783424D">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 xml:space="preserve">-related risk­ </w:t>
      </w:r>
      <w:r w:rsidRPr="0E2A4E55" w:rsidR="2F7C3EEC">
        <w:rPr>
          <w:rFonts w:ascii="Aptos" w:hAnsi="Aptos" w:eastAsia="Aptos" w:cs="Aptos" w:asciiTheme="minorAscii" w:hAnsiTheme="minorAscii" w:eastAsiaTheme="minorAscii" w:cstheme="minorAscii"/>
          <w:color w:val="010101"/>
          <w:sz w:val="24"/>
          <w:szCs w:val="24"/>
        </w:rPr>
        <w:t>mitigation</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strategies? Is funding allocated for sustainability of these strategies?</w:t>
      </w:r>
    </w:p>
    <w:p w:rsidR="00C45C9F" w:rsidP="0E2A4E55" w:rsidRDefault="00C45C9F" w14:paraId="5D1423D3" w14:noSpellErr="1" w14:textId="24723C58">
      <w:pPr>
        <w:pStyle w:val="ListParagraph"/>
        <w:numPr>
          <w:ilvl w:val="2"/>
          <w:numId w:val="2"/>
        </w:numPr>
        <w:tabs>
          <w:tab w:val="left" w:pos="1440"/>
        </w:tabs>
        <w:spacing w:line="264" w:lineRule="auto"/>
        <w:ind w:left="1440" w:right="355"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In situations</w:t>
      </w:r>
      <w:r w:rsidRPr="0E2A4E55" w:rsidR="00C45C9F">
        <w:rPr>
          <w:rFonts w:ascii="Aptos" w:hAnsi="Aptos" w:eastAsia="Aptos" w:cs="Aptos" w:asciiTheme="minorAscii" w:hAnsiTheme="minorAscii" w:eastAsiaTheme="minorAscii" w:cstheme="minorAscii"/>
          <w:color w:val="010101"/>
          <w:spacing w:val="2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of</w:t>
      </w:r>
      <w:r w:rsidRPr="0E2A4E55" w:rsidR="00C45C9F">
        <w:rPr>
          <w:rFonts w:ascii="Aptos" w:hAnsi="Aptos" w:eastAsia="Aptos" w:cs="Aptos" w:asciiTheme="minorAscii" w:hAnsiTheme="minorAscii" w:eastAsiaTheme="minorAscii" w:cstheme="minorAscii"/>
          <w:color w:val="010101"/>
          <w:spacing w:val="2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cyclical natural</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disasters,</w:t>
      </w:r>
      <w:r w:rsidRPr="0E2A4E55" w:rsidR="00C45C9F">
        <w:rPr>
          <w:rFonts w:ascii="Aptos" w:hAnsi="Aptos" w:eastAsia="Aptos" w:cs="Aptos" w:asciiTheme="minorAscii" w:hAnsiTheme="minorAscii" w:eastAsiaTheme="minorAscii" w:cstheme="minorAscii"/>
          <w:color w:val="010101"/>
          <w:spacing w:val="3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is there a policy provision</w:t>
      </w:r>
      <w:r w:rsidRPr="0E2A4E55" w:rsidR="00C45C9F">
        <w:rPr>
          <w:rFonts w:ascii="Aptos" w:hAnsi="Aptos" w:eastAsia="Aptos" w:cs="Aptos" w:asciiTheme="minorAscii" w:hAnsiTheme="minorAscii" w:eastAsiaTheme="minorAscii" w:cstheme="minorAscii"/>
          <w:color w:val="010101"/>
          <w:spacing w:val="2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for</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a </w:t>
      </w:r>
      <w:r w:rsidRPr="0E2A4E55" w:rsidR="5705A1D4">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specialist</w:t>
      </w:r>
      <w:r w:rsidRPr="0E2A4E55" w:rsidR="00C45C9F">
        <w:rPr>
          <w:rFonts w:ascii="Aptos" w:hAnsi="Aptos" w:eastAsia="Aptos" w:cs="Aptos" w:asciiTheme="minorAscii" w:hAnsiTheme="minorAscii" w:eastAsiaTheme="minorAscii" w:cstheme="minorAscii"/>
          <w:color w:val="010101"/>
          <w:spacing w:val="3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to </w:t>
      </w:r>
      <w:r w:rsidRPr="0E2A4E55" w:rsidR="00C45C9F">
        <w:rPr>
          <w:rFonts w:ascii="Aptos" w:hAnsi="Aptos" w:eastAsia="Aptos" w:cs="Aptos" w:asciiTheme="minorAscii" w:hAnsiTheme="minorAscii" w:eastAsiaTheme="minorAscii" w:cstheme="minorAscii"/>
          <w:color w:val="010101"/>
          <w:sz w:val="24"/>
          <w:szCs w:val="24"/>
        </w:rPr>
        <w:t>advise</w:t>
      </w:r>
      <w:r w:rsidRPr="0E2A4E55" w:rsidR="00C45C9F">
        <w:rPr>
          <w:rFonts w:ascii="Aptos" w:hAnsi="Aptos" w:eastAsia="Aptos" w:cs="Aptos" w:asciiTheme="minorAscii" w:hAnsiTheme="minorAscii" w:eastAsiaTheme="minorAscii" w:cstheme="minorAscii"/>
          <w:color w:val="010101"/>
          <w:sz w:val="24"/>
          <w:szCs w:val="24"/>
        </w:rPr>
        <w:t xml:space="preserve"> the government on</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CCCM-related </w:t>
      </w:r>
      <w:r w:rsidRPr="0E2A4E55" w:rsidR="24EB0B62">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 xml:space="preserve"> risk </w:t>
      </w:r>
      <w:r w:rsidRPr="0E2A4E55" w:rsidR="73D42451">
        <w:rPr>
          <w:rFonts w:ascii="Aptos" w:hAnsi="Aptos" w:eastAsia="Aptos" w:cs="Aptos" w:asciiTheme="minorAscii" w:hAnsiTheme="minorAscii" w:eastAsiaTheme="minorAscii" w:cstheme="minorAscii"/>
          <w:color w:val="010101"/>
          <w:sz w:val="24"/>
          <w:szCs w:val="24"/>
        </w:rPr>
        <w:t>mitigation</w:t>
      </w:r>
      <w:r w:rsidRPr="0E2A4E55" w:rsidR="00C45C9F">
        <w:rPr>
          <w:rFonts w:ascii="Aptos" w:hAnsi="Aptos" w:eastAsia="Aptos" w:cs="Aptos" w:asciiTheme="minorAscii" w:hAnsiTheme="minorAscii" w:eastAsiaTheme="minorAscii" w:cstheme="minorAscii"/>
          <w:color w:val="010101"/>
          <w:sz w:val="24"/>
          <w:szCs w:val="24"/>
        </w:rPr>
        <w:t>? Is</w:t>
      </w:r>
      <w:r w:rsidRPr="0E2A4E55" w:rsidR="00C45C9F">
        <w:rPr>
          <w:rFonts w:ascii="Aptos" w:hAnsi="Aptos" w:eastAsia="Aptos" w:cs="Aptos" w:asciiTheme="minorAscii" w:hAnsiTheme="minorAscii" w:eastAsiaTheme="minorAscii" w:cstheme="minorAscii"/>
          <w:color w:val="010101"/>
          <w:spacing w:val="-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there a protection specialist to </w:t>
      </w:r>
      <w:r w:rsidRPr="0E2A4E55" w:rsidR="00C45C9F">
        <w:rPr>
          <w:rFonts w:ascii="Aptos" w:hAnsi="Aptos" w:eastAsia="Aptos" w:cs="Aptos" w:asciiTheme="minorAscii" w:hAnsiTheme="minorAscii" w:eastAsiaTheme="minorAscii" w:cstheme="minorAscii"/>
          <w:color w:val="010101"/>
          <w:sz w:val="24"/>
          <w:szCs w:val="24"/>
        </w:rPr>
        <w:t>advise</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government</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on common protection risks in camp settings?</w:t>
      </w:r>
    </w:p>
    <w:p w:rsidR="00C45C9F" w:rsidP="0E2A4E55" w:rsidRDefault="00C45C9F" w14:paraId="68AF38B5" w14:textId="77777777" w14:noSpellErr="1">
      <w:pPr>
        <w:pStyle w:val="ListParagraph"/>
        <w:numPr>
          <w:ilvl w:val="2"/>
          <w:numId w:val="2"/>
        </w:numPr>
        <w:tabs>
          <w:tab w:val="left" w:pos="1440"/>
        </w:tabs>
        <w:spacing w:line="264" w:lineRule="auto"/>
        <w:ind w:left="1440"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there</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policies</w:t>
      </w:r>
      <w:r w:rsidRPr="0E2A4E55" w:rsidR="00C45C9F">
        <w:rPr>
          <w:rFonts w:ascii="Aptos" w:hAnsi="Aptos" w:eastAsia="Aptos" w:cs="Aptos" w:asciiTheme="minorAscii" w:hAnsiTheme="minorAscii" w:eastAsiaTheme="minorAscii" w:cstheme="minorAscii"/>
          <w:color w:val="010101"/>
          <w:spacing w:val="1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about</w:t>
      </w:r>
      <w:r w:rsidRPr="0E2A4E55" w:rsidR="00C45C9F">
        <w:rPr>
          <w:rFonts w:ascii="Aptos" w:hAnsi="Aptos" w:eastAsia="Aptos" w:cs="Aptos" w:asciiTheme="minorAscii" w:hAnsiTheme="minorAscii" w:eastAsiaTheme="minorAscii" w:cstheme="minorAscii"/>
          <w:color w:val="010101"/>
          <w:spacing w:val="1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where</w:t>
      </w:r>
      <w:r w:rsidRPr="0E2A4E55" w:rsidR="00C45C9F">
        <w:rPr>
          <w:rFonts w:ascii="Aptos" w:hAnsi="Aptos" w:eastAsia="Aptos" w:cs="Aptos" w:asciiTheme="minorAscii" w:hAnsiTheme="minorAscii" w:eastAsiaTheme="minorAscii" w:cstheme="minorAscii"/>
          <w:color w:val="010101"/>
          <w:spacing w:val="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how</w:t>
      </w:r>
      <w:r w:rsidRPr="0E2A4E55" w:rsidR="00C45C9F">
        <w:rPr>
          <w:rFonts w:ascii="Aptos" w:hAnsi="Aptos" w:eastAsia="Aptos" w:cs="Aptos" w:asciiTheme="minorAscii" w:hAnsiTheme="minorAscii" w:eastAsiaTheme="minorAscii" w:cstheme="minorAscii"/>
          <w:color w:val="010101"/>
          <w:spacing w:val="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to</w:t>
      </w:r>
      <w:r w:rsidRPr="0E2A4E55" w:rsidR="00C45C9F">
        <w:rPr>
          <w:rFonts w:ascii="Aptos" w:hAnsi="Aptos" w:eastAsia="Aptos" w:cs="Aptos" w:asciiTheme="minorAscii" w:hAnsiTheme="minorAscii" w:eastAsiaTheme="minorAscii" w:cstheme="minorAscii"/>
          <w:color w:val="010101"/>
          <w:spacing w:val="1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establish</w:t>
      </w:r>
      <w:r w:rsidRPr="0E2A4E55" w:rsidR="00C45C9F">
        <w:rPr>
          <w:rFonts w:ascii="Aptos" w:hAnsi="Aptos" w:eastAsia="Aptos" w:cs="Aptos" w:asciiTheme="minorAscii" w:hAnsiTheme="minorAscii" w:eastAsiaTheme="minorAscii" w:cstheme="minorAscii"/>
          <w:color w:val="010101"/>
          <w:spacing w:val="9"/>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sites?</w:t>
      </w:r>
    </w:p>
    <w:p w:rsidR="00C45C9F" w:rsidP="0E2A4E55" w:rsidRDefault="00C45C9F" w14:paraId="251F568A" w14:textId="77777777" w14:noSpellErr="1">
      <w:pPr>
        <w:pStyle w:val="ListParagraph"/>
        <w:numPr>
          <w:ilvl w:val="2"/>
          <w:numId w:val="2"/>
        </w:numPr>
        <w:tabs>
          <w:tab w:val="left" w:pos="1440"/>
        </w:tabs>
        <w:spacing w:line="264" w:lineRule="auto"/>
        <w:ind w:left="1440" w:right="465"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w w:val="105"/>
          <w:sz w:val="24"/>
          <w:szCs w:val="24"/>
        </w:rPr>
        <w:t>Are</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there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policies</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or</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standards</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on</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construction</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of</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women-,</w:t>
      </w:r>
      <w:r w:rsidRPr="0E2A4E55" w:rsidR="00C45C9F">
        <w:rPr>
          <w:rFonts w:ascii="Aptos" w:hAnsi="Aptos" w:eastAsia="Aptos" w:cs="Aptos" w:asciiTheme="minorAscii" w:hAnsiTheme="minorAscii" w:eastAsiaTheme="minorAscii" w:cstheme="minorAscii"/>
          <w:color w:val="010101"/>
          <w:spacing w:val="-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adolescent-</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child-friendly spaces from</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 onset of an</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emergency?</w:t>
      </w:r>
    </w:p>
    <w:p w:rsidR="00C45C9F" w:rsidP="0E2A4E55" w:rsidRDefault="00C45C9F" w14:paraId="3E47BD5B" w14:noSpellErr="1" w14:textId="1D8334CA">
      <w:pPr>
        <w:pStyle w:val="ListParagraph"/>
        <w:numPr>
          <w:ilvl w:val="2"/>
          <w:numId w:val="2"/>
        </w:numPr>
        <w:tabs>
          <w:tab w:val="left" w:pos="1440"/>
        </w:tabs>
        <w:spacing w:line="264" w:lineRule="auto"/>
        <w:ind w:left="1440" w:right="725"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there policies about the allocation of security/law</w:t>
      </w:r>
      <w:r w:rsidRPr="0E2A4E55" w:rsidR="00C45C9F">
        <w:rPr>
          <w:rFonts w:ascii="Aptos" w:hAnsi="Aptos" w:eastAsia="Aptos" w:cs="Aptos" w:asciiTheme="minorAscii" w:hAnsiTheme="minorAscii" w:eastAsiaTheme="minorAscii" w:cstheme="minorAscii"/>
          <w:color w:val="010101"/>
          <w:spacing w:val="35"/>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enforcement personnel to camps</w:t>
      </w:r>
      <w:r w:rsidRPr="0E2A4E55" w:rsidR="782D03CB">
        <w:rPr>
          <w:rFonts w:ascii="Aptos" w:hAnsi="Aptos" w:eastAsia="Aptos" w:cs="Aptos" w:asciiTheme="minorAscii" w:hAnsiTheme="minorAscii" w:eastAsiaTheme="minorAscii" w:cstheme="minorAscii"/>
          <w:color w:val="010101"/>
          <w:sz w:val="24"/>
          <w:szCs w:val="24"/>
        </w:rPr>
        <w:t>/settlements</w:t>
      </w:r>
      <w:r w:rsidRPr="0E2A4E55" w:rsidR="00C45C9F">
        <w:rPr>
          <w:rFonts w:ascii="Aptos" w:hAnsi="Aptos" w:eastAsia="Aptos" w:cs="Aptos" w:asciiTheme="minorAscii" w:hAnsiTheme="minorAscii" w:eastAsiaTheme="minorAscii" w:cstheme="minorAscii"/>
          <w:color w:val="010101"/>
          <w:sz w:val="24"/>
          <w:szCs w:val="24"/>
        </w:rPr>
        <w:t xml:space="preserve"> and their training in </w:t>
      </w:r>
      <w:r w:rsidRPr="0E2A4E55" w:rsidR="49723059">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w:t>
      </w:r>
    </w:p>
    <w:p w:rsidR="00C45C9F" w:rsidP="0E2A4E55" w:rsidRDefault="00C45C9F" w14:paraId="61382200" w14:noSpellErr="1" w14:textId="554A9EB0">
      <w:pPr>
        <w:pStyle w:val="ListParagraph"/>
        <w:numPr>
          <w:ilvl w:val="2"/>
          <w:numId w:val="2"/>
        </w:numPr>
        <w:tabs>
          <w:tab w:val="left" w:pos="1440"/>
        </w:tabs>
        <w:spacing w:line="264" w:lineRule="auto"/>
        <w:ind w:left="1440" w:right="343" w:hanging="144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 xml:space="preserve">Do camp closure and </w:t>
      </w:r>
      <w:r w:rsidRPr="0E2A4E55" w:rsidR="00C45C9F">
        <w:rPr>
          <w:rFonts w:ascii="Aptos" w:hAnsi="Aptos" w:eastAsia="Aptos" w:cs="Aptos" w:asciiTheme="minorAscii" w:hAnsiTheme="minorAscii" w:eastAsiaTheme="minorAscii" w:cstheme="minorAscii"/>
          <w:color w:val="010101"/>
          <w:sz w:val="24"/>
          <w:szCs w:val="24"/>
        </w:rPr>
        <w:t>exit strategies</w:t>
      </w:r>
      <w:r w:rsidRPr="0E2A4E55" w:rsidR="00C45C9F">
        <w:rPr>
          <w:rFonts w:ascii="Aptos" w:hAnsi="Aptos" w:eastAsia="Aptos" w:cs="Aptos" w:asciiTheme="minorAscii" w:hAnsiTheme="minorAscii" w:eastAsiaTheme="minorAscii" w:cstheme="minorAscii"/>
          <w:color w:val="010101"/>
          <w:sz w:val="24"/>
          <w:szCs w:val="24"/>
        </w:rPr>
        <w:t xml:space="preserve"> take </w:t>
      </w:r>
      <w:r w:rsidRPr="0E2A4E55" w:rsidR="7360DBC9">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-related risks into consideration</w:t>
      </w:r>
      <w:r w:rsidRPr="0E2A4E55" w:rsidR="00C45C9F">
        <w:rPr>
          <w:rFonts w:ascii="Aptos" w:hAnsi="Aptos" w:eastAsia="Aptos" w:cs="Aptos" w:asciiTheme="minorAscii" w:hAnsiTheme="minorAscii" w:eastAsiaTheme="minorAscii" w:cstheme="minorAscii"/>
          <w:color w:val="010101"/>
          <w:spacing w:val="3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t>
      </w:r>
      <w:r w:rsidRPr="0E2A4E55" w:rsidR="00C45C9F">
        <w:rPr>
          <w:rFonts w:ascii="Aptos" w:hAnsi="Aptos" w:eastAsia="Aptos" w:cs="Aptos" w:asciiTheme="minorAscii" w:hAnsiTheme="minorAscii" w:eastAsiaTheme="minorAscii" w:cstheme="minorAscii"/>
          <w:color w:val="010101"/>
          <w:sz w:val="24"/>
          <w:szCs w:val="24"/>
        </w:rPr>
        <w:t>e.g.</w:t>
      </w:r>
      <w:r w:rsidRPr="0E2A4E55" w:rsidR="00C45C9F">
        <w:rPr>
          <w:rFonts w:ascii="Aptos" w:hAnsi="Aptos" w:eastAsia="Aptos" w:cs="Aptos" w:asciiTheme="minorAscii" w:hAnsiTheme="minorAscii" w:eastAsiaTheme="minorAscii" w:cstheme="minorAscii"/>
          <w:color w:val="010101"/>
          <w:sz w:val="24"/>
          <w:szCs w:val="24"/>
        </w:rPr>
        <w:t xml:space="preserve"> are</w:t>
      </w:r>
      <w:r w:rsidRPr="0E2A4E55" w:rsidR="00C45C9F">
        <w:rPr>
          <w:rFonts w:ascii="Aptos" w:hAnsi="Aptos" w:eastAsia="Aptos" w:cs="Aptos" w:asciiTheme="minorAscii" w:hAnsiTheme="minorAscii" w:eastAsiaTheme="minorAscii" w:cstheme="minorAscii"/>
          <w:color w:val="010101"/>
          <w:sz w:val="24"/>
          <w:szCs w:val="24"/>
        </w:rPr>
        <w:t xml:space="preserve"> those at risk </w:t>
      </w:r>
      <w:r w:rsidRPr="0E2A4E55" w:rsidR="00C45C9F">
        <w:rPr>
          <w:rFonts w:ascii="Aptos" w:hAnsi="Aptos" w:eastAsia="Aptos" w:cs="Aptos" w:asciiTheme="minorAscii" w:hAnsiTheme="minorAscii" w:eastAsiaTheme="minorAscii" w:cstheme="minorAscii"/>
          <w:color w:val="010101"/>
          <w:sz w:val="24"/>
          <w:szCs w:val="24"/>
        </w:rPr>
        <w:t>identified</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so they</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are not</w:t>
      </w:r>
      <w:r w:rsidRPr="0E2A4E55" w:rsidR="00C45C9F">
        <w:rPr>
          <w:rFonts w:ascii="Aptos" w:hAnsi="Aptos" w:eastAsia="Aptos" w:cs="Aptos" w:asciiTheme="minorAscii" w:hAnsiTheme="minorAscii" w:eastAsiaTheme="minorAscii" w:cstheme="minorAscii"/>
          <w:color w:val="010101"/>
          <w:spacing w:val="3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left in camps</w:t>
      </w:r>
      <w:r w:rsidRPr="0E2A4E55" w:rsidR="2B4AECB9">
        <w:rPr>
          <w:rFonts w:ascii="Aptos" w:hAnsi="Aptos" w:eastAsia="Aptos" w:cs="Aptos" w:asciiTheme="minorAscii" w:hAnsiTheme="minorAscii" w:eastAsiaTheme="minorAscii" w:cstheme="minorAscii"/>
          <w:color w:val="010101"/>
          <w:sz w:val="24"/>
          <w:szCs w:val="24"/>
        </w:rPr>
        <w:t>/settlements</w:t>
      </w:r>
      <w:r w:rsidRPr="0E2A4E55" w:rsidR="00C45C9F">
        <w:rPr>
          <w:rFonts w:ascii="Aptos" w:hAnsi="Aptos" w:eastAsia="Aptos" w:cs="Aptos" w:asciiTheme="minorAscii" w:hAnsiTheme="minorAscii" w:eastAsiaTheme="minorAscii" w:cstheme="minorAscii"/>
          <w:color w:val="010101"/>
          <w:sz w:val="24"/>
          <w:szCs w:val="24"/>
        </w:rPr>
        <w:t xml:space="preserve"> and/or</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without</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durable</w:t>
      </w:r>
      <w:r w:rsidRPr="0E2A4E55" w:rsidR="00C45C9F">
        <w:rPr>
          <w:rFonts w:ascii="Aptos" w:hAnsi="Aptos" w:eastAsia="Aptos" w:cs="Aptos" w:asciiTheme="minorAscii" w:hAnsiTheme="minorAscii" w:eastAsiaTheme="minorAscii" w:cstheme="minorAscii"/>
          <w:color w:val="010101"/>
          <w:spacing w:val="2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solutions,</w:t>
      </w:r>
      <w:r w:rsidRPr="0E2A4E55" w:rsidR="00C45C9F">
        <w:rPr>
          <w:rFonts w:ascii="Aptos" w:hAnsi="Aptos" w:eastAsia="Aptos" w:cs="Aptos" w:asciiTheme="minorAscii" w:hAnsiTheme="minorAscii" w:eastAsiaTheme="minorAscii" w:cstheme="minorAscii"/>
          <w:color w:val="010101"/>
          <w:spacing w:val="3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etc.)?</w:t>
      </w:r>
    </w:p>
    <w:p w:rsidR="007E250C" w:rsidP="0E2A4E55" w:rsidRDefault="007E250C" w14:paraId="2FFA4244" w14:textId="77777777" w14:noSpellErr="1">
      <w:pPr>
        <w:spacing w:line="264" w:lineRule="auto"/>
        <w:ind w:left="352" w:hanging="352"/>
        <w:rPr>
          <w:rFonts w:ascii="Aptos" w:hAnsi="Aptos" w:eastAsia="Aptos" w:cs="Aptos" w:asciiTheme="minorAscii" w:hAnsiTheme="minorAscii" w:eastAsiaTheme="minorAscii" w:cstheme="minorAscii"/>
          <w:b w:val="1"/>
          <w:bCs w:val="1"/>
          <w:color w:val="010101"/>
          <w:sz w:val="24"/>
          <w:szCs w:val="24"/>
        </w:rPr>
      </w:pPr>
    </w:p>
    <w:p w:rsidR="00C45C9F" w:rsidP="0E2A4E55" w:rsidRDefault="00C45C9F" w14:paraId="417D40F4" w14:textId="71A70867" w14:noSpellErr="1">
      <w:pPr>
        <w:spacing w:line="264" w:lineRule="auto"/>
        <w:ind w:left="352" w:hanging="352"/>
        <w:rPr>
          <w:rFonts w:ascii="Aptos" w:hAnsi="Aptos" w:eastAsia="Aptos" w:cs="Aptos" w:asciiTheme="minorAscii" w:hAnsiTheme="minorAscii" w:eastAsiaTheme="minorAscii" w:cstheme="minorAscii"/>
          <w:b w:val="1"/>
          <w:bCs w:val="1"/>
          <w:sz w:val="24"/>
          <w:szCs w:val="24"/>
        </w:rPr>
      </w:pPr>
      <w:r w:rsidRPr="0E2A4E55" w:rsidR="00C45C9F">
        <w:rPr>
          <w:rFonts w:ascii="Aptos" w:hAnsi="Aptos" w:eastAsia="Aptos" w:cs="Aptos" w:asciiTheme="minorAscii" w:hAnsiTheme="minorAscii" w:eastAsiaTheme="minorAscii" w:cstheme="minorAscii"/>
          <w:b w:val="1"/>
          <w:bCs w:val="1"/>
          <w:color w:val="010101"/>
          <w:sz w:val="24"/>
          <w:szCs w:val="24"/>
        </w:rPr>
        <w:lastRenderedPageBreak/>
        <w:t>Areas</w:t>
      </w:r>
      <w:r w:rsidRPr="0E2A4E55" w:rsidR="00C45C9F">
        <w:rPr>
          <w:rFonts w:ascii="Aptos" w:hAnsi="Aptos" w:eastAsia="Aptos" w:cs="Aptos" w:asciiTheme="minorAscii" w:hAnsiTheme="minorAscii" w:eastAsiaTheme="minorAscii" w:cstheme="minorAscii"/>
          <w:b w:val="1"/>
          <w:bCs w:val="1"/>
          <w:color w:val="010101"/>
          <w:spacing w:val="18"/>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z w:val="24"/>
          <w:szCs w:val="24"/>
        </w:rPr>
        <w:t>Related</w:t>
      </w:r>
      <w:r w:rsidRPr="0E2A4E55" w:rsidR="00C45C9F">
        <w:rPr>
          <w:rFonts w:ascii="Aptos" w:hAnsi="Aptos" w:eastAsia="Aptos" w:cs="Aptos" w:asciiTheme="minorAscii" w:hAnsiTheme="minorAscii" w:eastAsiaTheme="minorAscii" w:cstheme="minorAscii"/>
          <w:b w:val="1"/>
          <w:bCs w:val="1"/>
          <w:color w:val="010101"/>
          <w:spacing w:val="25"/>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z w:val="24"/>
          <w:szCs w:val="24"/>
        </w:rPr>
        <w:t>to</w:t>
      </w:r>
      <w:r w:rsidRPr="0E2A4E55" w:rsidR="00C45C9F">
        <w:rPr>
          <w:rFonts w:ascii="Aptos" w:hAnsi="Aptos" w:eastAsia="Aptos" w:cs="Aptos" w:asciiTheme="minorAscii" w:hAnsiTheme="minorAscii" w:eastAsiaTheme="minorAscii" w:cstheme="minorAscii"/>
          <w:b w:val="1"/>
          <w:bCs w:val="1"/>
          <w:color w:val="010101"/>
          <w:spacing w:val="7"/>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z w:val="24"/>
          <w:szCs w:val="24"/>
        </w:rPr>
        <w:t>CCCM</w:t>
      </w:r>
      <w:r w:rsidRPr="0E2A4E55" w:rsidR="00C45C9F">
        <w:rPr>
          <w:rFonts w:ascii="Aptos" w:hAnsi="Aptos" w:eastAsia="Aptos" w:cs="Aptos" w:asciiTheme="minorAscii" w:hAnsiTheme="minorAscii" w:eastAsiaTheme="minorAscii" w:cstheme="minorAscii"/>
          <w:b w:val="1"/>
          <w:bCs w:val="1"/>
          <w:color w:val="010101"/>
          <w:spacing w:val="19"/>
          <w:sz w:val="24"/>
          <w:szCs w:val="24"/>
        </w:rPr>
        <w:t xml:space="preserve"> </w:t>
      </w:r>
      <w:r w:rsidRPr="0E2A4E55" w:rsidR="00C45C9F">
        <w:rPr>
          <w:rFonts w:ascii="Aptos" w:hAnsi="Aptos" w:eastAsia="Aptos" w:cs="Aptos" w:asciiTheme="minorAscii" w:hAnsiTheme="minorAscii" w:eastAsiaTheme="minorAscii" w:cstheme="minorAscii"/>
          <w:b w:val="1"/>
          <w:bCs w:val="1"/>
          <w:color w:val="010101"/>
          <w:sz w:val="24"/>
          <w:szCs w:val="24"/>
          <w:u w:val="single"/>
        </w:rPr>
        <w:t>COMMUNICATIONS</w:t>
      </w:r>
      <w:r w:rsidRPr="0E2A4E55" w:rsidR="00C45C9F">
        <w:rPr>
          <w:rFonts w:ascii="Aptos" w:hAnsi="Aptos" w:eastAsia="Aptos" w:cs="Aptos" w:asciiTheme="minorAscii" w:hAnsiTheme="minorAscii" w:eastAsiaTheme="minorAscii" w:cstheme="minorAscii"/>
          <w:b w:val="1"/>
          <w:bCs w:val="1"/>
          <w:color w:val="010101"/>
          <w:spacing w:val="14"/>
          <w:sz w:val="24"/>
          <w:szCs w:val="24"/>
          <w:u w:val="single"/>
        </w:rPr>
        <w:t xml:space="preserve"> </w:t>
      </w:r>
      <w:r w:rsidRPr="0E2A4E55" w:rsidR="00C45C9F">
        <w:rPr>
          <w:rFonts w:ascii="Aptos" w:hAnsi="Aptos" w:eastAsia="Aptos" w:cs="Aptos" w:asciiTheme="minorAscii" w:hAnsiTheme="minorAscii" w:eastAsiaTheme="minorAscii" w:cstheme="minorAscii"/>
          <w:b w:val="1"/>
          <w:bCs w:val="1"/>
          <w:color w:val="010101"/>
          <w:sz w:val="24"/>
          <w:szCs w:val="24"/>
          <w:u w:val="single"/>
        </w:rPr>
        <w:t>and</w:t>
      </w:r>
      <w:r w:rsidRPr="0E2A4E55" w:rsidR="00C45C9F">
        <w:rPr>
          <w:rFonts w:ascii="Aptos" w:hAnsi="Aptos" w:eastAsia="Aptos" w:cs="Aptos" w:asciiTheme="minorAscii" w:hAnsiTheme="minorAscii" w:eastAsiaTheme="minorAscii" w:cstheme="minorAscii"/>
          <w:b w:val="1"/>
          <w:bCs w:val="1"/>
          <w:color w:val="010101"/>
          <w:spacing w:val="18"/>
          <w:sz w:val="24"/>
          <w:szCs w:val="24"/>
          <w:u w:val="single"/>
        </w:rPr>
        <w:t xml:space="preserve"> </w:t>
      </w:r>
      <w:r w:rsidRPr="0E2A4E55" w:rsidR="00C45C9F">
        <w:rPr>
          <w:rFonts w:ascii="Aptos" w:hAnsi="Aptos" w:eastAsia="Aptos" w:cs="Aptos" w:asciiTheme="minorAscii" w:hAnsiTheme="minorAscii" w:eastAsiaTheme="minorAscii" w:cstheme="minorAscii"/>
          <w:b w:val="1"/>
          <w:bCs w:val="1"/>
          <w:color w:val="010101"/>
          <w:sz w:val="24"/>
          <w:szCs w:val="24"/>
          <w:u w:val="single"/>
        </w:rPr>
        <w:t>INFORMATION</w:t>
      </w:r>
      <w:r w:rsidRPr="0E2A4E55" w:rsidR="00C45C9F">
        <w:rPr>
          <w:rFonts w:ascii="Aptos" w:hAnsi="Aptos" w:eastAsia="Aptos" w:cs="Aptos" w:asciiTheme="minorAscii" w:hAnsiTheme="minorAscii" w:eastAsiaTheme="minorAscii" w:cstheme="minorAscii"/>
          <w:b w:val="1"/>
          <w:bCs w:val="1"/>
          <w:color w:val="010101"/>
          <w:spacing w:val="41"/>
          <w:sz w:val="24"/>
          <w:szCs w:val="24"/>
          <w:u w:val="single"/>
        </w:rPr>
        <w:t xml:space="preserve"> </w:t>
      </w:r>
      <w:r w:rsidRPr="0E2A4E55" w:rsidR="00C45C9F">
        <w:rPr>
          <w:rFonts w:ascii="Aptos" w:hAnsi="Aptos" w:eastAsia="Aptos" w:cs="Aptos" w:asciiTheme="minorAscii" w:hAnsiTheme="minorAscii" w:eastAsiaTheme="minorAscii" w:cstheme="minorAscii"/>
          <w:b w:val="1"/>
          <w:bCs w:val="1"/>
          <w:color w:val="010101"/>
          <w:spacing w:val="-2"/>
          <w:sz w:val="24"/>
          <w:szCs w:val="24"/>
          <w:u w:val="single"/>
        </w:rPr>
        <w:t>SHARING</w:t>
      </w:r>
    </w:p>
    <w:p w:rsidR="00C45C9F" w:rsidP="0E2A4E55" w:rsidRDefault="00C45C9F" w14:paraId="7D319A24" w14:textId="77777777" w14:noSpellErr="1">
      <w:pPr>
        <w:pStyle w:val="BodyText"/>
        <w:spacing w:line="264" w:lineRule="auto"/>
        <w:rPr>
          <w:rFonts w:ascii="Aptos" w:hAnsi="Aptos" w:eastAsia="Aptos" w:cs="Aptos" w:asciiTheme="minorAscii" w:hAnsiTheme="minorAscii" w:eastAsiaTheme="minorAscii" w:cstheme="minorAscii"/>
          <w:b w:val="1"/>
          <w:bCs w:val="1"/>
          <w:sz w:val="24"/>
          <w:szCs w:val="24"/>
        </w:rPr>
      </w:pPr>
    </w:p>
    <w:p w:rsidRPr="00D86568" w:rsidR="00C45C9F" w:rsidP="0E2A4E55" w:rsidRDefault="00C45C9F" w14:paraId="4163739F" w14:textId="5E2A8020" w14:noSpellErr="1">
      <w:pPr>
        <w:pStyle w:val="ListParagraph"/>
        <w:numPr>
          <w:ilvl w:val="0"/>
          <w:numId w:val="1"/>
        </w:numPr>
        <w:tabs>
          <w:tab w:val="left" w:pos="584"/>
        </w:tabs>
        <w:spacing w:line="264" w:lineRule="auto"/>
        <w:ind w:left="584" w:hanging="584"/>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Has</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training</w:t>
      </w:r>
      <w:r w:rsidRPr="0E2A4E55" w:rsidR="00C45C9F">
        <w:rPr>
          <w:rFonts w:ascii="Aptos" w:hAnsi="Aptos" w:eastAsia="Aptos" w:cs="Aptos" w:asciiTheme="minorAscii" w:hAnsiTheme="minorAscii" w:eastAsiaTheme="minorAscii" w:cstheme="minorAscii"/>
          <w:color w:val="010101"/>
          <w:spacing w:val="9"/>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been</w:t>
      </w:r>
      <w:r w:rsidRPr="0E2A4E55" w:rsidR="00C45C9F">
        <w:rPr>
          <w:rFonts w:ascii="Aptos" w:hAnsi="Aptos" w:eastAsia="Aptos" w:cs="Aptos" w:asciiTheme="minorAscii" w:hAnsiTheme="minorAscii" w:eastAsiaTheme="minorAscii" w:cstheme="minorAscii"/>
          <w:color w:val="010101"/>
          <w:spacing w:val="2"/>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provided</w:t>
      </w:r>
      <w:r w:rsidRPr="0E2A4E55" w:rsidR="00C45C9F">
        <w:rPr>
          <w:rFonts w:ascii="Aptos" w:hAnsi="Aptos" w:eastAsia="Aptos" w:cs="Aptos" w:asciiTheme="minorAscii" w:hAnsiTheme="minorAscii" w:eastAsiaTheme="minorAscii" w:cstheme="minorAscii"/>
          <w:color w:val="010101"/>
          <w:spacing w:val="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to</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CCCM</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staff</w:t>
      </w:r>
      <w:r w:rsidRPr="0E2A4E55" w:rsidR="00C45C9F">
        <w:rPr>
          <w:rFonts w:ascii="Aptos" w:hAnsi="Aptos" w:eastAsia="Aptos" w:cs="Aptos" w:asciiTheme="minorAscii" w:hAnsiTheme="minorAscii" w:eastAsiaTheme="minorAscii" w:cstheme="minorAscii"/>
          <w:color w:val="010101"/>
          <w:spacing w:val="1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stakeholders</w:t>
      </w:r>
      <w:r w:rsidRPr="0E2A4E55" w:rsidR="00C45C9F">
        <w:rPr>
          <w:rFonts w:ascii="Aptos" w:hAnsi="Aptos" w:eastAsia="Aptos" w:cs="Aptos" w:asciiTheme="minorAscii" w:hAnsiTheme="minorAscii" w:eastAsiaTheme="minorAscii" w:cstheme="minorAscii"/>
          <w:color w:val="010101"/>
          <w:spacing w:val="29"/>
          <w:sz w:val="24"/>
          <w:szCs w:val="24"/>
        </w:rPr>
        <w:t xml:space="preserve"> </w:t>
      </w:r>
      <w:r w:rsidRPr="0E2A4E55" w:rsidR="00C45C9F">
        <w:rPr>
          <w:rFonts w:ascii="Aptos" w:hAnsi="Aptos" w:eastAsia="Aptos" w:cs="Aptos" w:asciiTheme="minorAscii" w:hAnsiTheme="minorAscii" w:eastAsiaTheme="minorAscii" w:cstheme="minorAscii"/>
          <w:color w:val="010101"/>
          <w:spacing w:val="-5"/>
          <w:sz w:val="24"/>
          <w:szCs w:val="24"/>
        </w:rPr>
        <w:t>on:</w:t>
      </w:r>
    </w:p>
    <w:p w:rsidR="76D4AB6A" w:rsidP="0E2A4E55" w:rsidRDefault="76D4AB6A" w14:paraId="7F1C4613" w14:textId="6D331F6A">
      <w:pPr>
        <w:pStyle w:val="ListParagraph"/>
        <w:numPr>
          <w:ilvl w:val="3"/>
          <w:numId w:val="1"/>
        </w:numPr>
        <w:tabs>
          <w:tab w:val="left" w:leader="none" w:pos="707"/>
        </w:tabs>
        <w:spacing w:line="264" w:lineRule="auto"/>
        <w:ind w:left="1440" w:hanging="360"/>
        <w:rPr>
          <w:rFonts w:ascii="Aptos" w:hAnsi="Aptos" w:eastAsia="Aptos" w:cs="Aptos"/>
          <w:noProof w:val="0"/>
          <w:sz w:val="24"/>
          <w:szCs w:val="24"/>
          <w:lang w:val="en-US"/>
        </w:rPr>
      </w:pPr>
      <w:r w:rsidRPr="47C2DE0D" w:rsidR="76D4AB6A">
        <w:rPr>
          <w:rFonts w:ascii="Aptos" w:hAnsi="Aptos" w:eastAsia="Aptos" w:cs="Aptos"/>
          <w:noProof w:val="0"/>
          <w:sz w:val="24"/>
          <w:szCs w:val="24"/>
          <w:lang w:val="en-US"/>
        </w:rPr>
        <w:t>VAWG risk identification and mitigation</w:t>
      </w:r>
      <w:r w:rsidRPr="47C2DE0D" w:rsidR="76D4AB6A">
        <w:rPr>
          <w:rFonts w:ascii="Aptos" w:hAnsi="Aptos" w:eastAsia="Aptos" w:cs="Aptos"/>
          <w:noProof w:val="0"/>
          <w:sz w:val="24"/>
          <w:szCs w:val="24"/>
          <w:lang w:val="en-US"/>
        </w:rPr>
        <w:t>?</w:t>
      </w:r>
      <w:r w:rsidRPr="47C2DE0D" w:rsidR="5861BE2E">
        <w:rPr>
          <w:rFonts w:ascii="Aptos" w:hAnsi="Aptos" w:eastAsia="Aptos" w:cs="Aptos"/>
          <w:noProof w:val="0"/>
          <w:sz w:val="24"/>
          <w:szCs w:val="24"/>
          <w:lang w:val="en-US"/>
        </w:rPr>
        <w:t xml:space="preserve"> </w:t>
      </w:r>
      <w:r w:rsidRPr="47C2DE0D" w:rsidR="5861BE2E">
        <w:rPr>
          <w:rFonts w:ascii="Aptos" w:hAnsi="Aptos" w:eastAsia="Aptos" w:cs="Aptos"/>
          <w:noProof w:val="0"/>
          <w:color w:val="000000" w:themeColor="text1" w:themeTint="FF" w:themeShade="FF"/>
          <w:sz w:val="24"/>
          <w:szCs w:val="24"/>
          <w:lang w:val="en-US"/>
        </w:rPr>
        <w:t>(i.e.: the pre-requisite course for this Toolkit, on CARE’s learning platform, Disco)</w:t>
      </w:r>
    </w:p>
    <w:p w:rsidRPr="00D86568" w:rsidR="00C45C9F" w:rsidP="0E2A4E55" w:rsidRDefault="00C45C9F" w14:paraId="77FEB6AD" w14:textId="132504E9">
      <w:pPr>
        <w:pStyle w:val="ListParagraph"/>
        <w:numPr>
          <w:ilvl w:val="3"/>
          <w:numId w:val="1"/>
        </w:numPr>
        <w:tabs>
          <w:tab w:val="left" w:pos="709"/>
        </w:tabs>
        <w:spacing w:line="264" w:lineRule="auto"/>
        <w:ind w:left="1440" w:right="883"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pacing w:val="32"/>
          <w:sz w:val="24"/>
          <w:szCs w:val="24"/>
        </w:rPr>
        <w:t xml:space="preserve">How to supportively</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pacing w:val="-1"/>
          <w:sz w:val="24"/>
          <w:szCs w:val="24"/>
        </w:rPr>
        <w:t xml:space="preserve">engage with</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survivor</w:t>
      </w:r>
      <w:r w:rsidRPr="0E2A4E55" w:rsidR="00C45C9F">
        <w:rPr>
          <w:rFonts w:ascii="Aptos" w:hAnsi="Aptos" w:eastAsia="Aptos" w:cs="Aptos" w:asciiTheme="minorAscii" w:hAnsiTheme="minorAscii" w:eastAsiaTheme="minorAscii" w:cstheme="minorAscii"/>
          <w:color w:val="010101"/>
          <w:sz w:val="24"/>
          <w:szCs w:val="24"/>
        </w:rPr>
        <w:t xml:space="preserve">s and provide information in</w:t>
      </w:r>
      <w:r w:rsidRPr="0E2A4E55" w:rsidR="00C45C9F">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an ethical, </w:t>
      </w:r>
      <w:r w:rsidRPr="0E2A4E55" w:rsidR="00C45C9F">
        <w:rPr>
          <w:rFonts w:ascii="Aptos" w:hAnsi="Aptos" w:eastAsia="Aptos" w:cs="Aptos" w:asciiTheme="minorAscii" w:hAnsiTheme="minorAscii" w:eastAsiaTheme="minorAscii" w:cstheme="minorAscii"/>
          <w:color w:val="010101"/>
          <w:spacing w:val="33"/>
          <w:sz w:val="24"/>
          <w:szCs w:val="24"/>
        </w:rPr>
        <w:t xml:space="preserve">safe</w:t>
      </w:r>
      <w:r w:rsidRPr="0E2A4E55" w:rsidR="00C45C9F">
        <w:rPr>
          <w:rFonts w:ascii="Aptos" w:hAnsi="Aptos" w:eastAsia="Aptos" w:cs="Aptos" w:asciiTheme="minorAscii" w:hAnsiTheme="minorAscii" w:eastAsiaTheme="minorAscii" w:cstheme="minorAscii"/>
          <w:color w:val="010101"/>
          <w:sz w:val="24"/>
          <w:szCs w:val="24"/>
        </w:rPr>
        <w:t xml:space="preserve"> and confidential</w:t>
      </w:r>
      <w:r w:rsidRPr="0E2A4E55" w:rsidR="00C45C9F">
        <w:rPr>
          <w:rFonts w:ascii="Aptos" w:hAnsi="Aptos" w:eastAsia="Aptos" w:cs="Aptos" w:asciiTheme="minorAscii" w:hAnsiTheme="minorAscii" w:eastAsiaTheme="minorAscii" w:cstheme="minorAscii"/>
          <w:color w:val="010101"/>
          <w:spacing w:val="3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manner</w:t>
      </w:r>
      <w:r w:rsidRPr="0E2A4E55" w:rsidR="00C45C9F">
        <w:rPr>
          <w:rFonts w:ascii="Aptos" w:hAnsi="Aptos" w:eastAsia="Aptos" w:cs="Aptos" w:asciiTheme="minorAscii" w:hAnsiTheme="minorAscii" w:eastAsiaTheme="minorAscii" w:cstheme="minorAscii"/>
          <w:color w:val="010101"/>
          <w:spacing w:val="3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about</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their rights and options</w:t>
      </w:r>
      <w:r w:rsidRPr="0E2A4E55" w:rsidR="00C45C9F">
        <w:rPr>
          <w:rFonts w:ascii="Aptos" w:hAnsi="Aptos" w:eastAsia="Aptos" w:cs="Aptos" w:asciiTheme="minorAscii" w:hAnsiTheme="minorAscii" w:eastAsiaTheme="minorAscii" w:cstheme="minorAscii"/>
          <w:color w:val="010101"/>
          <w:spacing w:val="3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to report</w:t>
      </w:r>
      <w:r w:rsidRPr="0E2A4E55" w:rsidR="00C45C9F">
        <w:rPr>
          <w:rFonts w:ascii="Aptos" w:hAnsi="Aptos" w:eastAsia="Aptos" w:cs="Aptos" w:asciiTheme="minorAscii" w:hAnsiTheme="minorAscii" w:eastAsiaTheme="minorAscii" w:cstheme="minorAscii"/>
          <w:color w:val="010101"/>
          <w:sz w:val="24"/>
          <w:szCs w:val="24"/>
        </w:rPr>
        <w:t xml:space="preserve"> </w:t>
      </w:r>
      <w:r w:rsidR="00C45C9F">
        <w:t>risk and access care?</w:t>
      </w:r>
      <w:r w:rsidRPr="0E2A4E55" w:rsidR="00D86568">
        <w:rPr>
          <w:rFonts w:ascii="Aptos" w:hAnsi="Aptos" w:eastAsia="Aptos" w:cs="Aptos" w:asciiTheme="minorAscii" w:hAnsiTheme="minorAscii" w:eastAsiaTheme="minorAscii" w:cstheme="minorAscii"/>
          <w:color w:val="010101"/>
          <w:sz w:val="24"/>
          <w:szCs w:val="24"/>
        </w:rPr>
        <w:t>)</w:t>
      </w:r>
      <w:hyperlink r:id="Rddc965f33e0f4422">
        <w:r w:rsidRPr="47C2DE0D" w:rsidR="00D86568">
          <w:rPr>
            <w:rStyle w:val="Hyperlink"/>
            <w:rFonts w:ascii="Aptos" w:hAnsi="Aptos" w:eastAsia="Aptos" w:cs="Aptos" w:asciiTheme="minorAscii" w:hAnsiTheme="minorAscii" w:eastAsiaTheme="minorAscii" w:cstheme="minorAscii"/>
            <w:sz w:val="24"/>
            <w:szCs w:val="24"/>
          </w:rPr>
          <w:t>GBV Pocket Guide</w:t>
        </w:r>
      </w:hyperlink>
      <w:r w:rsidRPr="47C2DE0D" w:rsidR="00D86568">
        <w:rPr>
          <w:rFonts w:ascii="Aptos" w:hAnsi="Aptos" w:eastAsia="Aptos" w:cs="Aptos" w:asciiTheme="minorAscii" w:hAnsiTheme="minorAscii" w:eastAsiaTheme="minorAscii" w:cstheme="minorAscii"/>
          <w:color w:val="010101"/>
          <w:sz w:val="24"/>
          <w:szCs w:val="24"/>
        </w:rPr>
        <w:t>)</w:t>
      </w:r>
    </w:p>
    <w:p w:rsidRPr="00D86568" w:rsidR="00D86568" w:rsidP="0E2A4E55" w:rsidRDefault="00D86568" w14:paraId="631A0767" w14:textId="77777777" w14:noSpellErr="1">
      <w:pPr>
        <w:tabs>
          <w:tab w:val="left" w:pos="709"/>
        </w:tabs>
        <w:spacing w:line="264" w:lineRule="auto"/>
        <w:ind w:left="1080" w:right="883"/>
        <w:rPr>
          <w:rFonts w:ascii="Aptos" w:hAnsi="Aptos" w:eastAsia="Aptos" w:cs="Aptos" w:asciiTheme="minorAscii" w:hAnsiTheme="minorAscii" w:eastAsiaTheme="minorAscii" w:cstheme="minorAscii"/>
          <w:sz w:val="24"/>
          <w:szCs w:val="24"/>
        </w:rPr>
      </w:pPr>
    </w:p>
    <w:p w:rsidR="00C45C9F" w:rsidP="0E2A4E55" w:rsidRDefault="00C45C9F" w14:paraId="4BCD2E21" w14:textId="1DC0D603">
      <w:pPr>
        <w:pStyle w:val="ListParagraph"/>
        <w:numPr>
          <w:ilvl w:val="0"/>
          <w:numId w:val="1"/>
        </w:numPr>
        <w:tabs>
          <w:tab w:val="left" w:pos="720"/>
        </w:tabs>
        <w:spacing w:line="264" w:lineRule="auto"/>
        <w:ind w:left="720" w:right="376" w:hanging="72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Do CCCM-related</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community</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outreach</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activities-specifically communicating</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with communities (</w:t>
      </w:r>
      <w:r w:rsidRPr="0E2A4E55" w:rsidR="00C45C9F">
        <w:rPr>
          <w:rFonts w:ascii="Aptos" w:hAnsi="Aptos" w:eastAsia="Aptos" w:cs="Aptos" w:asciiTheme="minorAscii" w:hAnsiTheme="minorAscii" w:eastAsiaTheme="minorAscii" w:cstheme="minorAscii"/>
          <w:color w:val="010101"/>
          <w:sz w:val="24"/>
          <w:szCs w:val="24"/>
        </w:rPr>
        <w:t>CwC</w:t>
      </w:r>
      <w:r w:rsidRPr="0E2A4E55" w:rsidR="00C45C9F">
        <w:rPr>
          <w:rFonts w:ascii="Aptos" w:hAnsi="Aptos" w:eastAsia="Aptos" w:cs="Aptos" w:asciiTheme="minorAscii" w:hAnsiTheme="minorAscii" w:eastAsiaTheme="minorAscii" w:cstheme="minorAscii"/>
          <w:color w:val="010101"/>
          <w:sz w:val="24"/>
          <w:szCs w:val="24"/>
        </w:rPr>
        <w:t>)</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feedback</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mechanisms</w:t>
      </w:r>
      <w:r w:rsidRPr="0E2A4E55" w:rsidR="00D86568">
        <w:rPr>
          <w:rFonts w:ascii="Aptos" w:hAnsi="Aptos" w:eastAsia="Aptos" w:cs="Aptos" w:asciiTheme="minorAscii" w:hAnsiTheme="minorAscii" w:eastAsiaTheme="minorAscii" w:cstheme="minorAscii"/>
          <w:color w:val="01010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raise</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awareness</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within</w:t>
      </w:r>
      <w:r w:rsidRPr="0E2A4E55" w:rsidR="00C45C9F">
        <w:rPr>
          <w:rFonts w:ascii="Aptos" w:hAnsi="Aptos" w:eastAsia="Aptos" w:cs="Aptos" w:asciiTheme="minorAscii" w:hAnsiTheme="minorAscii" w:eastAsiaTheme="minorAscii" w:cstheme="minorAscii"/>
          <w:color w:val="010101"/>
          <w:spacing w:val="2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w:t>
      </w:r>
      <w:r w:rsidRPr="0E2A4E55" w:rsidR="00C45C9F">
        <w:rPr>
          <w:rFonts w:ascii="Aptos" w:hAnsi="Aptos" w:eastAsia="Aptos" w:cs="Aptos" w:asciiTheme="minorAscii" w:hAnsiTheme="minorAscii" w:eastAsiaTheme="minorAscii" w:cstheme="minorAscii"/>
          <w:color w:val="010101"/>
          <w:spacing w:val="2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community</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about</w:t>
      </w:r>
      <w:r w:rsidRPr="0E2A4E55" w:rsidR="00C45C9F">
        <w:rPr>
          <w:rFonts w:ascii="Aptos" w:hAnsi="Aptos" w:eastAsia="Aptos" w:cs="Aptos" w:asciiTheme="minorAscii" w:hAnsiTheme="minorAscii" w:eastAsiaTheme="minorAscii" w:cstheme="minorAscii"/>
          <w:color w:val="010101"/>
          <w:spacing w:val="4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general</w:t>
      </w:r>
      <w:r w:rsidRPr="0E2A4E55" w:rsidR="00C45C9F">
        <w:rPr>
          <w:rFonts w:ascii="Aptos" w:hAnsi="Aptos" w:eastAsia="Aptos" w:cs="Aptos" w:asciiTheme="minorAscii" w:hAnsiTheme="minorAscii" w:eastAsiaTheme="minorAscii" w:cstheme="minorAscii"/>
          <w:color w:val="010101"/>
          <w:spacing w:val="3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safety and V</w:t>
      </w:r>
      <w:r w:rsidRPr="0E2A4E55" w:rsidR="22499F0C">
        <w:rPr>
          <w:rFonts w:ascii="Aptos" w:hAnsi="Aptos" w:eastAsia="Aptos" w:cs="Aptos" w:asciiTheme="minorAscii" w:hAnsiTheme="minorAscii" w:eastAsiaTheme="minorAscii" w:cstheme="minorAscii"/>
          <w:color w:val="010101"/>
          <w:sz w:val="24"/>
          <w:szCs w:val="24"/>
        </w:rPr>
        <w:t xml:space="preserve">AWG</w:t>
      </w:r>
      <w:r w:rsidRPr="0E2A4E55" w:rsidR="00C45C9F">
        <w:rPr>
          <w:rFonts w:ascii="Aptos" w:hAnsi="Aptos" w:eastAsia="Aptos" w:cs="Aptos" w:asciiTheme="minorAscii" w:hAnsiTheme="minorAscii" w:eastAsiaTheme="minorAscii" w:cstheme="minorAscii"/>
          <w:color w:val="010101"/>
          <w:sz w:val="24"/>
          <w:szCs w:val="24"/>
        </w:rPr>
        <w:t xml:space="preserve"> risk </w:t>
      </w:r>
      <w:r w:rsidRPr="0E2A4E55" w:rsidR="00D86568">
        <w:rPr>
          <w:rFonts w:ascii="Aptos" w:hAnsi="Aptos" w:eastAsia="Aptos" w:cs="Aptos" w:asciiTheme="minorAscii" w:hAnsiTheme="minorAscii" w:eastAsiaTheme="minorAscii" w:cstheme="minorAscii"/>
          <w:color w:val="010101"/>
          <w:sz w:val="24"/>
          <w:szCs w:val="24"/>
        </w:rPr>
        <w:t>mitigation</w:t>
      </w:r>
      <w:r w:rsidRPr="0E2A4E55" w:rsidR="00C45C9F">
        <w:rPr>
          <w:rFonts w:ascii="Aptos" w:hAnsi="Aptos" w:eastAsia="Aptos" w:cs="Aptos" w:asciiTheme="minorAscii" w:hAnsiTheme="minorAscii" w:eastAsiaTheme="minorAscii" w:cstheme="minorAscii"/>
          <w:color w:val="010101"/>
          <w:sz w:val="24"/>
          <w:szCs w:val="24"/>
        </w:rPr>
        <w:t>?</w:t>
      </w:r>
    </w:p>
    <w:p w:rsidR="00C45C9F" w:rsidP="022146A2" w:rsidRDefault="00C45C9F" w14:paraId="196F7E29" w14:textId="3F81D3E5" w14:noSpellErr="1">
      <w:pPr>
        <w:pStyle w:val="ListParagraph"/>
        <w:numPr>
          <w:ilvl w:val="3"/>
          <w:numId w:val="1"/>
        </w:numPr>
        <w:tabs>
          <w:tab w:val="left" w:pos="710"/>
        </w:tabs>
        <w:spacing w:line="264" w:lineRule="auto"/>
        <w:ind w:left="1440" w:right="436" w:hanging="360"/>
        <w:jc w:val="both"/>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w w:val="105"/>
          <w:sz w:val="24"/>
          <w:szCs w:val="24"/>
        </w:rPr>
        <w:t>Does</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this</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awareness-raising</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include</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information</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on</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survivor</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rights</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t>
      </w:r>
      <w:r w:rsidRPr="0E2A4E55" w:rsidR="00C45C9F">
        <w:rPr>
          <w:rFonts w:ascii="Aptos" w:hAnsi="Aptos" w:eastAsia="Aptos" w:cs="Aptos" w:asciiTheme="minorAscii" w:hAnsiTheme="minorAscii" w:eastAsiaTheme="minorAscii" w:cstheme="minorAscii"/>
          <w:color w:val="010101"/>
          <w:w w:val="105"/>
          <w:sz w:val="24"/>
          <w:szCs w:val="24"/>
        </w:rPr>
        <w:t>including</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confidentiality at</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service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delivery</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community</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levels),</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where</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report</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risk</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how</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access</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care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 xml:space="preserve">for </w:t>
      </w:r>
      <w:r w:rsidRPr="0E2A4E55" w:rsidR="5D4F56E1">
        <w:rPr>
          <w:rFonts w:ascii="Aptos" w:hAnsi="Aptos" w:eastAsia="Aptos" w:cs="Aptos" w:asciiTheme="minorAscii" w:hAnsiTheme="minorAscii" w:eastAsiaTheme="minorAscii" w:cstheme="minorAscii"/>
          <w:color w:val="010101"/>
          <w:spacing w:val="-4"/>
          <w:w w:val="105"/>
          <w:sz w:val="24"/>
          <w:szCs w:val="24"/>
        </w:rPr>
        <w:t>VAWG</w:t>
      </w:r>
      <w:r w:rsidRPr="0E2A4E55" w:rsidR="00C45C9F">
        <w:rPr>
          <w:rFonts w:ascii="Aptos" w:hAnsi="Aptos" w:eastAsia="Aptos" w:cs="Aptos" w:asciiTheme="minorAscii" w:hAnsiTheme="minorAscii" w:eastAsiaTheme="minorAscii" w:cstheme="minorAscii"/>
          <w:color w:val="010101"/>
          <w:spacing w:val="-4"/>
          <w:w w:val="105"/>
          <w:sz w:val="24"/>
          <w:szCs w:val="24"/>
        </w:rPr>
        <w:t>?</w:t>
      </w:r>
    </w:p>
    <w:p w:rsidR="00C45C9F" w:rsidP="022146A2" w:rsidRDefault="00C45C9F" w14:paraId="6547B107" w14:textId="77777777" w14:noSpellErr="1">
      <w:pPr>
        <w:pStyle w:val="ListParagraph"/>
        <w:numPr>
          <w:ilvl w:val="1"/>
          <w:numId w:val="1"/>
        </w:numPr>
        <w:tabs>
          <w:tab w:val="left" w:pos="707"/>
        </w:tabs>
        <w:spacing w:line="264" w:lineRule="auto"/>
        <w:ind w:left="1440"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Is</w:t>
      </w:r>
      <w:r w:rsidRPr="0E2A4E55" w:rsidR="00C45C9F">
        <w:rPr>
          <w:rFonts w:ascii="Aptos" w:hAnsi="Aptos" w:eastAsia="Aptos" w:cs="Aptos" w:asciiTheme="minorAscii" w:hAnsiTheme="minorAscii" w:eastAsiaTheme="minorAscii" w:cstheme="minorAscii"/>
          <w:color w:val="010101"/>
          <w:spacing w:val="6"/>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this</w:t>
      </w:r>
      <w:r w:rsidRPr="0E2A4E55" w:rsidR="00C45C9F">
        <w:rPr>
          <w:rFonts w:ascii="Aptos" w:hAnsi="Aptos" w:eastAsia="Aptos" w:cs="Aptos" w:asciiTheme="minorAscii" w:hAnsiTheme="minorAscii" w:eastAsiaTheme="minorAscii" w:cstheme="minorAscii"/>
          <w:color w:val="010101"/>
          <w:spacing w:val="10"/>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information</w:t>
      </w:r>
      <w:r w:rsidRPr="0E2A4E55" w:rsidR="00C45C9F">
        <w:rPr>
          <w:rFonts w:ascii="Aptos" w:hAnsi="Aptos" w:eastAsia="Aptos" w:cs="Aptos" w:asciiTheme="minorAscii" w:hAnsiTheme="minorAscii" w:eastAsiaTheme="minorAscii" w:cstheme="minorAscii"/>
          <w:color w:val="010101"/>
          <w:spacing w:val="1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provided</w:t>
      </w:r>
      <w:r w:rsidRPr="0E2A4E55" w:rsidR="00C45C9F">
        <w:rPr>
          <w:rFonts w:ascii="Aptos" w:hAnsi="Aptos" w:eastAsia="Aptos" w:cs="Aptos" w:asciiTheme="minorAscii" w:hAnsiTheme="minorAscii" w:eastAsiaTheme="minorAscii" w:cstheme="minorAscii"/>
          <w:color w:val="010101"/>
          <w:spacing w:val="2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in</w:t>
      </w:r>
      <w:r w:rsidRPr="0E2A4E55" w:rsidR="00C45C9F">
        <w:rPr>
          <w:rFonts w:ascii="Aptos" w:hAnsi="Aptos" w:eastAsia="Aptos" w:cs="Aptos" w:asciiTheme="minorAscii" w:hAnsiTheme="minorAscii" w:eastAsiaTheme="minorAscii" w:cstheme="minorAscii"/>
          <w:color w:val="010101"/>
          <w:spacing w:val="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age-,</w:t>
      </w:r>
      <w:r w:rsidRPr="0E2A4E55" w:rsidR="00C45C9F">
        <w:rPr>
          <w:rFonts w:ascii="Aptos" w:hAnsi="Aptos" w:eastAsia="Aptos" w:cs="Aptos" w:asciiTheme="minorAscii" w:hAnsiTheme="minorAscii" w:eastAsiaTheme="minorAscii" w:cstheme="minorAscii"/>
          <w:color w:val="010101"/>
          <w:spacing w:val="24"/>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gender-,</w:t>
      </w:r>
      <w:r w:rsidRPr="0E2A4E55" w:rsidR="00C45C9F">
        <w:rPr>
          <w:rFonts w:ascii="Aptos" w:hAnsi="Aptos" w:eastAsia="Aptos" w:cs="Aptos" w:asciiTheme="minorAscii" w:hAnsiTheme="minorAscii" w:eastAsiaTheme="minorAscii" w:cstheme="minorAscii"/>
          <w:color w:val="010101"/>
          <w:spacing w:val="27"/>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and</w:t>
      </w:r>
      <w:r w:rsidRPr="0E2A4E55" w:rsidR="00C45C9F">
        <w:rPr>
          <w:rFonts w:ascii="Aptos" w:hAnsi="Aptos" w:eastAsia="Aptos" w:cs="Aptos" w:asciiTheme="minorAscii" w:hAnsiTheme="minorAscii" w:eastAsiaTheme="minorAscii" w:cstheme="minorAscii"/>
          <w:color w:val="010101"/>
          <w:spacing w:val="8"/>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culturally</w:t>
      </w:r>
      <w:r w:rsidRPr="0E2A4E55" w:rsidR="00C45C9F">
        <w:rPr>
          <w:rFonts w:ascii="Aptos" w:hAnsi="Aptos" w:eastAsia="Aptos" w:cs="Aptos" w:asciiTheme="minorAscii" w:hAnsiTheme="minorAscii" w:eastAsiaTheme="minorAscii" w:cstheme="minorAscii"/>
          <w:color w:val="010101"/>
          <w:spacing w:val="2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appropriate</w:t>
      </w:r>
      <w:r w:rsidRPr="0E2A4E55" w:rsidR="00C45C9F">
        <w:rPr>
          <w:rFonts w:ascii="Aptos" w:hAnsi="Aptos" w:eastAsia="Aptos" w:cs="Aptos" w:asciiTheme="minorAscii" w:hAnsiTheme="minorAscii" w:eastAsiaTheme="minorAscii" w:cstheme="minorAscii"/>
          <w:color w:val="010101"/>
          <w:spacing w:val="42"/>
          <w:sz w:val="24"/>
          <w:szCs w:val="24"/>
        </w:rPr>
        <w:t xml:space="preserve"> </w:t>
      </w:r>
      <w:r w:rsidRPr="0E2A4E55" w:rsidR="00C45C9F">
        <w:rPr>
          <w:rFonts w:ascii="Aptos" w:hAnsi="Aptos" w:eastAsia="Aptos" w:cs="Aptos" w:asciiTheme="minorAscii" w:hAnsiTheme="minorAscii" w:eastAsiaTheme="minorAscii" w:cstheme="minorAscii"/>
          <w:color w:val="010101"/>
          <w:spacing w:val="-2"/>
          <w:sz w:val="24"/>
          <w:szCs w:val="24"/>
        </w:rPr>
        <w:t>ways</w:t>
      </w:r>
      <w:r w:rsidRPr="0E2A4E55" w:rsidR="00C45C9F">
        <w:rPr>
          <w:rFonts w:ascii="Aptos" w:hAnsi="Aptos" w:eastAsia="Aptos" w:cs="Aptos" w:asciiTheme="minorAscii" w:hAnsiTheme="minorAscii" w:eastAsiaTheme="minorAscii" w:cstheme="minorAscii"/>
          <w:color w:val="010101"/>
          <w:spacing w:val="-2"/>
          <w:sz w:val="24"/>
          <w:szCs w:val="24"/>
        </w:rPr>
        <w:t>?</w:t>
      </w:r>
    </w:p>
    <w:p w:rsidRPr="00D86568" w:rsidR="00C45C9F" w:rsidP="022146A2" w:rsidRDefault="00C45C9F" w14:paraId="0A5F33FC" w14:textId="77777777" w14:noSpellErr="1">
      <w:pPr>
        <w:pStyle w:val="ListParagraph"/>
        <w:numPr>
          <w:ilvl w:val="1"/>
          <w:numId w:val="1"/>
        </w:numPr>
        <w:tabs>
          <w:tab w:val="left" w:pos="709"/>
          <w:tab w:val="left" w:pos="716"/>
        </w:tabs>
        <w:spacing w:line="264" w:lineRule="auto"/>
        <w:ind w:left="1440" w:right="929" w:hanging="36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males, particularly leaders in</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the community,</w:t>
      </w:r>
      <w:r w:rsidRPr="0E2A4E55" w:rsidR="00C45C9F">
        <w:rPr>
          <w:rFonts w:ascii="Aptos" w:hAnsi="Aptos" w:eastAsia="Aptos" w:cs="Aptos" w:asciiTheme="minorAscii" w:hAnsiTheme="minorAscii" w:eastAsiaTheme="minorAscii" w:cstheme="minorAscii"/>
          <w:color w:val="010101"/>
          <w:spacing w:val="3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engaged in</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these activities as agents of </w:t>
      </w:r>
      <w:r w:rsidRPr="0E2A4E55" w:rsidR="00C45C9F">
        <w:rPr>
          <w:rFonts w:ascii="Aptos" w:hAnsi="Aptos" w:eastAsia="Aptos" w:cs="Aptos" w:asciiTheme="minorAscii" w:hAnsiTheme="minorAscii" w:eastAsiaTheme="minorAscii" w:cstheme="minorAscii"/>
          <w:color w:val="010101"/>
          <w:spacing w:val="-2"/>
          <w:sz w:val="24"/>
          <w:szCs w:val="24"/>
        </w:rPr>
        <w:t>change?</w:t>
      </w:r>
    </w:p>
    <w:p w:rsidRPr="00D86568" w:rsidR="00D86568" w:rsidP="0E2A4E55" w:rsidRDefault="00D86568" w14:paraId="53870101" w14:textId="77777777" w14:noSpellErr="1">
      <w:pPr>
        <w:tabs>
          <w:tab w:val="left" w:pos="709"/>
          <w:tab w:val="left" w:pos="716"/>
        </w:tabs>
        <w:spacing w:line="264" w:lineRule="auto"/>
        <w:ind w:left="1080" w:right="929" w:hanging="1080"/>
        <w:rPr>
          <w:rFonts w:ascii="Aptos" w:hAnsi="Aptos" w:eastAsia="Aptos" w:cs="Aptos" w:asciiTheme="minorAscii" w:hAnsiTheme="minorAscii" w:eastAsiaTheme="minorAscii" w:cstheme="minorAscii"/>
          <w:sz w:val="24"/>
          <w:szCs w:val="24"/>
        </w:rPr>
      </w:pPr>
    </w:p>
    <w:p w:rsidRPr="00D86568" w:rsidR="00C45C9F" w:rsidP="0E2A4E55" w:rsidRDefault="00C45C9F" w14:paraId="015A073E" w14:noSpellErr="1" w14:textId="7272760A">
      <w:pPr>
        <w:pStyle w:val="ListParagraph"/>
        <w:numPr>
          <w:ilvl w:val="0"/>
          <w:numId w:val="1"/>
        </w:numPr>
        <w:tabs>
          <w:tab w:val="left" w:pos="720"/>
        </w:tabs>
        <w:spacing w:line="264" w:lineRule="auto"/>
        <w:ind w:left="720" w:right="625" w:hanging="72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27DA7546">
        <w:rPr>
          <w:rFonts w:ascii="Aptos" w:hAnsi="Aptos" w:eastAsia="Aptos" w:cs="Aptos" w:asciiTheme="minorAscii" w:hAnsiTheme="minorAscii" w:eastAsiaTheme="minorAscii" w:cstheme="minorAscii"/>
          <w:color w:val="010101"/>
          <w:sz w:val="24"/>
          <w:szCs w:val="24"/>
        </w:rPr>
        <w:t>VAWG</w:t>
      </w:r>
      <w:r w:rsidRPr="0E2A4E55" w:rsidR="00C45C9F">
        <w:rPr>
          <w:rFonts w:ascii="Aptos" w:hAnsi="Aptos" w:eastAsia="Aptos" w:cs="Aptos" w:asciiTheme="minorAscii" w:hAnsiTheme="minorAscii" w:eastAsiaTheme="minorAscii" w:cstheme="minorAscii"/>
          <w:color w:val="010101"/>
          <w:sz w:val="24"/>
          <w:szCs w:val="24"/>
        </w:rPr>
        <w:t>-related messages (especially how to</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report risk and where to</w:t>
      </w:r>
      <w:r w:rsidRPr="0E2A4E55" w:rsidR="00C45C9F">
        <w:rPr>
          <w:rFonts w:ascii="Aptos" w:hAnsi="Aptos" w:eastAsia="Aptos" w:cs="Aptos" w:asciiTheme="minorAscii" w:hAnsiTheme="minorAscii" w:eastAsiaTheme="minorAscii" w:cstheme="minorAscii"/>
          <w:color w:val="010101"/>
          <w:spacing w:val="-1"/>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access care) placed in </w:t>
      </w:r>
      <w:r w:rsidRPr="0E2A4E55" w:rsidR="00C45C9F">
        <w:rPr>
          <w:rFonts w:ascii="Aptos" w:hAnsi="Aptos" w:eastAsia="Aptos" w:cs="Aptos" w:asciiTheme="minorAscii" w:hAnsiTheme="minorAscii" w:eastAsiaTheme="minorAscii" w:cstheme="minorAscii"/>
          <w:color w:val="010101"/>
          <w:w w:val="105"/>
          <w:sz w:val="24"/>
          <w:szCs w:val="24"/>
        </w:rPr>
        <w:t>visible</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accessible</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locations</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t>
      </w:r>
      <w:r w:rsidRPr="0E2A4E55" w:rsidR="00C45C9F">
        <w:rPr>
          <w:rFonts w:ascii="Aptos" w:hAnsi="Aptos" w:eastAsia="Aptos" w:cs="Aptos" w:asciiTheme="minorAscii" w:hAnsiTheme="minorAscii" w:eastAsiaTheme="minorAscii" w:cstheme="minorAscii"/>
          <w:color w:val="010101"/>
          <w:w w:val="105"/>
          <w:sz w:val="24"/>
          <w:szCs w:val="24"/>
        </w:rPr>
        <w:t>e.g.</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greeting/reception</w:t>
      </w:r>
      <w:r w:rsidRPr="0E2A4E55" w:rsidR="00C45C9F">
        <w:rPr>
          <w:rFonts w:ascii="Aptos" w:hAnsi="Aptos" w:eastAsia="Aptos" w:cs="Aptos" w:asciiTheme="minorAscii" w:hAnsiTheme="minorAscii" w:eastAsiaTheme="minorAscii" w:cstheme="minorAscii"/>
          <w:color w:val="010101"/>
          <w:spacing w:val="-1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cent</w:t>
      </w:r>
      <w:r w:rsidRPr="0E2A4E55" w:rsidR="00F031A5">
        <w:rPr>
          <w:rFonts w:ascii="Aptos" w:hAnsi="Aptos" w:eastAsia="Aptos" w:cs="Aptos" w:asciiTheme="minorAscii" w:hAnsiTheme="minorAscii" w:eastAsiaTheme="minorAscii" w:cstheme="minorAscii"/>
          <w:color w:val="010101"/>
          <w:w w:val="105"/>
          <w:sz w:val="24"/>
          <w:szCs w:val="24"/>
        </w:rPr>
        <w:t>er</w:t>
      </w:r>
      <w:r w:rsidRPr="0E2A4E55" w:rsidR="00C45C9F">
        <w:rPr>
          <w:rFonts w:ascii="Aptos" w:hAnsi="Aptos" w:eastAsia="Aptos" w:cs="Aptos" w:asciiTheme="minorAscii" w:hAnsiTheme="minorAscii" w:eastAsiaTheme="minorAscii" w:cstheme="minorAscii"/>
          <w:color w:val="010101"/>
          <w:w w:val="105"/>
          <w:sz w:val="24"/>
          <w:szCs w:val="24"/>
        </w:rPr>
        <w:t>s</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for</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new</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arrivals;</w:t>
      </w:r>
      <w:r w:rsidRPr="0E2A4E55" w:rsidR="00C45C9F">
        <w:rPr>
          <w:rFonts w:ascii="Aptos" w:hAnsi="Aptos" w:eastAsia="Aptos" w:cs="Aptos" w:asciiTheme="minorAscii" w:hAnsiTheme="minorAscii" w:eastAsiaTheme="minorAscii" w:cstheme="minorAscii"/>
          <w:color w:val="010101"/>
          <w:spacing w:val="-1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evacuation cent</w:t>
      </w:r>
      <w:r w:rsidRPr="0E2A4E55" w:rsidR="00F031A5">
        <w:rPr>
          <w:rFonts w:ascii="Aptos" w:hAnsi="Aptos" w:eastAsia="Aptos" w:cs="Aptos" w:asciiTheme="minorAscii" w:hAnsiTheme="minorAscii" w:eastAsiaTheme="minorAscii" w:cstheme="minorAscii"/>
          <w:color w:val="010101"/>
          <w:w w:val="105"/>
          <w:sz w:val="24"/>
          <w:szCs w:val="24"/>
        </w:rPr>
        <w:t>er</w:t>
      </w:r>
      <w:r w:rsidRPr="0E2A4E55" w:rsidR="00C45C9F">
        <w:rPr>
          <w:rFonts w:ascii="Aptos" w:hAnsi="Aptos" w:eastAsia="Aptos" w:cs="Aptos" w:asciiTheme="minorAscii" w:hAnsiTheme="minorAscii" w:eastAsiaTheme="minorAscii" w:cstheme="minorAscii"/>
          <w:color w:val="010101"/>
          <w:w w:val="105"/>
          <w:sz w:val="24"/>
          <w:szCs w:val="24"/>
        </w:rPr>
        <w:t>s;</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day-care</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cent</w:t>
      </w:r>
      <w:r w:rsidRPr="0E2A4E55" w:rsidR="00F031A5">
        <w:rPr>
          <w:rFonts w:ascii="Aptos" w:hAnsi="Aptos" w:eastAsia="Aptos" w:cs="Aptos" w:asciiTheme="minorAscii" w:hAnsiTheme="minorAscii" w:eastAsiaTheme="minorAscii" w:cstheme="minorAscii"/>
          <w:color w:val="010101"/>
          <w:w w:val="105"/>
          <w:sz w:val="24"/>
          <w:szCs w:val="24"/>
        </w:rPr>
        <w:t>er</w:t>
      </w:r>
      <w:r w:rsidRPr="0E2A4E55" w:rsidR="00C45C9F">
        <w:rPr>
          <w:rFonts w:ascii="Aptos" w:hAnsi="Aptos" w:eastAsia="Aptos" w:cs="Aptos" w:asciiTheme="minorAscii" w:hAnsiTheme="minorAscii" w:eastAsiaTheme="minorAscii" w:cstheme="minorAscii"/>
          <w:color w:val="010101"/>
          <w:w w:val="105"/>
          <w:sz w:val="24"/>
          <w:szCs w:val="24"/>
        </w:rPr>
        <w:t>s;</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schools;</w:t>
      </w:r>
      <w:r w:rsidRPr="0E2A4E55" w:rsidR="00C45C9F">
        <w:rPr>
          <w:rFonts w:ascii="Aptos" w:hAnsi="Aptos" w:eastAsia="Aptos" w:cs="Aptos" w:asciiTheme="minorAscii" w:hAnsiTheme="minorAscii" w:eastAsiaTheme="minorAscii" w:cstheme="minorAscii"/>
          <w:color w:val="010101"/>
          <w:spacing w:val="-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local</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government offices;</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health</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facilities;</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etc.)?</w:t>
      </w:r>
    </w:p>
    <w:p w:rsidRPr="00D86568" w:rsidR="00D86568" w:rsidP="0E2A4E55" w:rsidRDefault="00D86568" w14:paraId="5A122FAA" w14:textId="77777777" w14:noSpellErr="1">
      <w:pPr>
        <w:tabs>
          <w:tab w:val="left" w:pos="720"/>
        </w:tabs>
        <w:spacing w:line="264" w:lineRule="auto"/>
        <w:ind w:left="344" w:right="625" w:hanging="344"/>
        <w:rPr>
          <w:rFonts w:ascii="Aptos" w:hAnsi="Aptos" w:eastAsia="Aptos" w:cs="Aptos" w:asciiTheme="minorAscii" w:hAnsiTheme="minorAscii" w:eastAsiaTheme="minorAscii" w:cstheme="minorAscii"/>
          <w:sz w:val="24"/>
          <w:szCs w:val="24"/>
        </w:rPr>
      </w:pPr>
    </w:p>
    <w:p w:rsidRPr="00D86568" w:rsidR="00C45C9F" w:rsidP="0E2A4E55" w:rsidRDefault="00C45C9F" w14:paraId="59ED1C7E" w14:noSpellErr="1" w14:textId="1E7BE339">
      <w:pPr>
        <w:pStyle w:val="ListParagraph"/>
        <w:numPr>
          <w:ilvl w:val="0"/>
          <w:numId w:val="1"/>
        </w:numPr>
        <w:tabs>
          <w:tab w:val="left" w:pos="720"/>
        </w:tabs>
        <w:spacing w:line="264" w:lineRule="auto"/>
        <w:ind w:left="720" w:right="465" w:hanging="720"/>
        <w:rPr>
          <w:rFonts w:ascii="Aptos" w:hAnsi="Aptos" w:eastAsia="Aptos" w:cs="Aptos" w:asciiTheme="minorAscii" w:hAnsiTheme="minorAscii" w:eastAsiaTheme="minorAscii" w:cstheme="minorAscii"/>
          <w:sz w:val="24"/>
          <w:szCs w:val="24"/>
        </w:rPr>
      </w:pPr>
      <w:r w:rsidRPr="0E2A4E55" w:rsidR="00C45C9F">
        <w:rPr>
          <w:rFonts w:ascii="Aptos" w:hAnsi="Aptos" w:eastAsia="Aptos" w:cs="Aptos" w:asciiTheme="minorAscii" w:hAnsiTheme="minorAscii" w:eastAsiaTheme="minorAscii" w:cstheme="minorAscii"/>
          <w:color w:val="010101"/>
          <w:sz w:val="24"/>
          <w:szCs w:val="24"/>
        </w:rPr>
        <w:t>Are discussion forums on</w:t>
      </w:r>
      <w:r w:rsidRPr="0E2A4E55" w:rsidR="00C45C9F">
        <w:rPr>
          <w:rFonts w:ascii="Aptos" w:hAnsi="Aptos" w:eastAsia="Aptos" w:cs="Aptos" w:asciiTheme="minorAscii" w:hAnsiTheme="minorAscii" w:eastAsiaTheme="minorAscii" w:cstheme="minorAscii"/>
          <w:color w:val="010101"/>
          <w:spacing w:val="-3"/>
          <w:sz w:val="24"/>
          <w:szCs w:val="24"/>
        </w:rPr>
        <w:t xml:space="preserve"> </w:t>
      </w:r>
      <w:r w:rsidRPr="0E2A4E55" w:rsidR="00C45C9F">
        <w:rPr>
          <w:rFonts w:ascii="Aptos" w:hAnsi="Aptos" w:eastAsia="Aptos" w:cs="Aptos" w:asciiTheme="minorAscii" w:hAnsiTheme="minorAscii" w:eastAsiaTheme="minorAscii" w:cstheme="minorAscii"/>
          <w:color w:val="010101"/>
          <w:sz w:val="24"/>
          <w:szCs w:val="24"/>
        </w:rPr>
        <w:t xml:space="preserve">CCCM age-, gender-, and culturally sensitive? Are they accessible to </w:t>
      </w:r>
      <w:r w:rsidRPr="0E2A4E55" w:rsidR="00C45C9F">
        <w:rPr>
          <w:rFonts w:ascii="Aptos" w:hAnsi="Aptos" w:eastAsia="Aptos" w:cs="Aptos" w:asciiTheme="minorAscii" w:hAnsiTheme="minorAscii" w:eastAsiaTheme="minorAscii" w:cstheme="minorAscii"/>
          <w:color w:val="010101"/>
          <w:w w:val="105"/>
          <w:sz w:val="24"/>
          <w:szCs w:val="24"/>
        </w:rPr>
        <w:t xml:space="preserve">women, </w:t>
      </w:r>
      <w:r w:rsidRPr="0E2A4E55" w:rsidR="00C45C9F">
        <w:rPr>
          <w:rFonts w:ascii="Aptos" w:hAnsi="Aptos" w:eastAsia="Aptos" w:cs="Aptos" w:asciiTheme="minorAscii" w:hAnsiTheme="minorAscii" w:eastAsiaTheme="minorAscii" w:cstheme="minorAscii"/>
          <w:color w:val="010101"/>
          <w:w w:val="105"/>
          <w:sz w:val="24"/>
          <w:szCs w:val="24"/>
        </w:rPr>
        <w:t>girls</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and</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other</w:t>
      </w:r>
      <w:r w:rsidRPr="0E2A4E55" w:rsidR="00C45C9F">
        <w:rPr>
          <w:rFonts w:ascii="Aptos" w:hAnsi="Aptos" w:eastAsia="Aptos" w:cs="Aptos" w:asciiTheme="minorAscii" w:hAnsiTheme="minorAscii" w:eastAsiaTheme="minorAscii" w:cstheme="minorAscii"/>
          <w:color w:val="010101"/>
          <w:spacing w:val="-4"/>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at-risk</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groups</w:t>
      </w:r>
      <w:r w:rsidRPr="0E2A4E55" w:rsidR="00C45C9F">
        <w:rPr>
          <w:rFonts w:ascii="Aptos" w:hAnsi="Aptos" w:eastAsia="Aptos" w:cs="Aptos" w:asciiTheme="minorAscii" w:hAnsiTheme="minorAscii" w:eastAsiaTheme="minorAscii" w:cstheme="minorAscii"/>
          <w:color w:val="010101"/>
          <w:spacing w:val="-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w:t>
      </w:r>
      <w:r w:rsidRPr="0E2A4E55" w:rsidR="00C45C9F">
        <w:rPr>
          <w:rFonts w:ascii="Aptos" w:hAnsi="Aptos" w:eastAsia="Aptos" w:cs="Aptos" w:asciiTheme="minorAscii" w:hAnsiTheme="minorAscii" w:eastAsiaTheme="minorAscii" w:cstheme="minorAscii"/>
          <w:color w:val="010101"/>
          <w:w w:val="105"/>
          <w:sz w:val="24"/>
          <w:szCs w:val="24"/>
        </w:rPr>
        <w:t>e.g.</w:t>
      </w:r>
      <w:r w:rsidRPr="0E2A4E55" w:rsidR="00C45C9F">
        <w:rPr>
          <w:rFonts w:ascii="Aptos" w:hAnsi="Aptos" w:eastAsia="Aptos" w:cs="Aptos" w:asciiTheme="minorAscii" w:hAnsiTheme="minorAscii" w:eastAsiaTheme="minorAscii" w:cstheme="minorAscii"/>
          <w:color w:val="010101"/>
          <w:spacing w:val="-1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confidential, with</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females</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as</w:t>
      </w:r>
      <w:r w:rsidRPr="0E2A4E55" w:rsidR="00C45C9F">
        <w:rPr>
          <w:rFonts w:ascii="Aptos" w:hAnsi="Aptos" w:eastAsia="Aptos" w:cs="Aptos" w:asciiTheme="minorAscii" w:hAnsiTheme="minorAscii" w:eastAsiaTheme="minorAscii" w:cstheme="minorAscii"/>
          <w:color w:val="010101"/>
          <w:spacing w:val="-10"/>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facilitators of women's and</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girls'</w:t>
      </w:r>
      <w:r w:rsidRPr="0E2A4E55" w:rsidR="00C45C9F">
        <w:rPr>
          <w:rFonts w:ascii="Aptos" w:hAnsi="Aptos" w:eastAsia="Aptos" w:cs="Aptos" w:asciiTheme="minorAscii" w:hAnsiTheme="minorAscii" w:eastAsiaTheme="minorAscii" w:cstheme="minorAscii"/>
          <w:color w:val="010101"/>
          <w:spacing w:val="-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discussion</w:t>
      </w:r>
      <w:r w:rsidRPr="0E2A4E55" w:rsidR="00C45C9F">
        <w:rPr>
          <w:rFonts w:ascii="Aptos" w:hAnsi="Aptos" w:eastAsia="Aptos" w:cs="Aptos" w:asciiTheme="minorAscii" w:hAnsiTheme="minorAscii" w:eastAsiaTheme="minorAscii" w:cstheme="minorAscii"/>
          <w:color w:val="010101"/>
          <w:spacing w:val="-7"/>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groups,</w:t>
      </w:r>
      <w:r w:rsidRPr="0E2A4E55" w:rsidR="00C45C9F">
        <w:rPr>
          <w:rFonts w:ascii="Aptos" w:hAnsi="Aptos" w:eastAsia="Aptos" w:cs="Aptos" w:asciiTheme="minorAscii" w:hAnsiTheme="minorAscii" w:eastAsiaTheme="minorAscii" w:cstheme="minorAscii"/>
          <w:color w:val="010101"/>
          <w:spacing w:val="-9"/>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etc.)</w:t>
      </w:r>
      <w:r w:rsidRPr="0E2A4E55" w:rsidR="00C45C9F">
        <w:rPr>
          <w:rFonts w:ascii="Aptos" w:hAnsi="Aptos" w:eastAsia="Aptos" w:cs="Aptos" w:asciiTheme="minorAscii" w:hAnsiTheme="minorAscii" w:eastAsiaTheme="minorAscii" w:cstheme="minorAscii"/>
          <w:color w:val="010101"/>
          <w:spacing w:val="-2"/>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so</w:t>
      </w:r>
      <w:r w:rsidRPr="0E2A4E55" w:rsidR="00C45C9F">
        <w:rPr>
          <w:rFonts w:ascii="Aptos" w:hAnsi="Aptos" w:eastAsia="Aptos" w:cs="Aptos" w:asciiTheme="minorAscii" w:hAnsiTheme="minorAscii" w:eastAsiaTheme="minorAscii" w:cstheme="minorAscii"/>
          <w:color w:val="010101"/>
          <w:spacing w:val="-15"/>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that</w:t>
      </w:r>
      <w:r w:rsidRPr="0E2A4E55" w:rsidR="00C45C9F">
        <w:rPr>
          <w:rFonts w:ascii="Aptos" w:hAnsi="Aptos" w:eastAsia="Aptos" w:cs="Aptos" w:asciiTheme="minorAscii" w:hAnsiTheme="minorAscii" w:eastAsiaTheme="minorAscii" w:cstheme="minorAscii"/>
          <w:color w:val="010101"/>
          <w:spacing w:val="-8"/>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participants feel</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safe</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to</w:t>
      </w:r>
      <w:r w:rsidRPr="0E2A4E55" w:rsidR="00C45C9F">
        <w:rPr>
          <w:rFonts w:ascii="Aptos" w:hAnsi="Aptos" w:eastAsia="Aptos" w:cs="Aptos" w:asciiTheme="minorAscii" w:hAnsiTheme="minorAscii" w:eastAsiaTheme="minorAscii" w:cstheme="minorAscii"/>
          <w:color w:val="010101"/>
          <w:spacing w:val="-16"/>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raise</w:t>
      </w:r>
      <w:r w:rsidRPr="0E2A4E55" w:rsidR="00C45C9F">
        <w:rPr>
          <w:rFonts w:ascii="Aptos" w:hAnsi="Aptos" w:eastAsia="Aptos" w:cs="Aptos" w:asciiTheme="minorAscii" w:hAnsiTheme="minorAscii" w:eastAsiaTheme="minorAscii" w:cstheme="minorAscii"/>
          <w:color w:val="010101"/>
          <w:spacing w:val="-13"/>
          <w:w w:val="105"/>
          <w:sz w:val="24"/>
          <w:szCs w:val="24"/>
        </w:rPr>
        <w:t xml:space="preserve"> </w:t>
      </w:r>
      <w:r w:rsidRPr="0E2A4E55" w:rsidR="555DCCFD">
        <w:rPr>
          <w:rFonts w:ascii="Aptos" w:hAnsi="Aptos" w:eastAsia="Aptos" w:cs="Aptos" w:asciiTheme="minorAscii" w:hAnsiTheme="minorAscii" w:eastAsiaTheme="minorAscii" w:cstheme="minorAscii"/>
          <w:color w:val="010101"/>
          <w:w w:val="105"/>
          <w:sz w:val="24"/>
          <w:szCs w:val="24"/>
        </w:rPr>
        <w:t>VAWG</w:t>
      </w:r>
      <w:r w:rsidRPr="0E2A4E55" w:rsidR="00C45C9F">
        <w:rPr>
          <w:rFonts w:ascii="Aptos" w:hAnsi="Aptos" w:eastAsia="Aptos" w:cs="Aptos" w:asciiTheme="minorAscii" w:hAnsiTheme="minorAscii" w:eastAsiaTheme="minorAscii" w:cstheme="minorAscii"/>
          <w:color w:val="010101"/>
          <w:spacing w:val="-11"/>
          <w:w w:val="105"/>
          <w:sz w:val="24"/>
          <w:szCs w:val="24"/>
        </w:rPr>
        <w:t xml:space="preserve"> </w:t>
      </w:r>
      <w:r w:rsidRPr="0E2A4E55" w:rsidR="00C45C9F">
        <w:rPr>
          <w:rFonts w:ascii="Aptos" w:hAnsi="Aptos" w:eastAsia="Aptos" w:cs="Aptos" w:asciiTheme="minorAscii" w:hAnsiTheme="minorAscii" w:eastAsiaTheme="minorAscii" w:cstheme="minorAscii"/>
          <w:color w:val="010101"/>
          <w:w w:val="105"/>
          <w:sz w:val="24"/>
          <w:szCs w:val="24"/>
        </w:rPr>
        <w:t>issues?</w:t>
      </w:r>
    </w:p>
    <w:sectPr w:rsidRPr="00D86568" w:rsidR="00C45C9F" w:rsidSect="001322D3">
      <w:pgSz w:w="12240" w:h="15840" w:orient="portrait"/>
      <w:pgMar w:top="1440" w:right="1440" w:bottom="1440" w:left="1440" w:header="720" w:footer="720" w:gutter="0"/>
      <w:cols w:space="720"/>
      <w:docGrid w:linePitch="360"/>
      <w:titlePg w:val="1"/>
      <w:headerReference w:type="default" r:id="R2d066f84f95e4442"/>
      <w:headerReference w:type="first" r:id="Rf5d5f1856b584257"/>
      <w:footerReference w:type="default" r:id="R2177edcc06a94946"/>
      <w:footerReference w:type="first" r:id="Rbba920de4a834bc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C2DE0D" w:rsidTr="47C2DE0D" w14:paraId="083A88BA">
      <w:trPr>
        <w:trHeight w:val="300"/>
      </w:trPr>
      <w:tc>
        <w:tcPr>
          <w:tcW w:w="3120" w:type="dxa"/>
          <w:tcMar/>
        </w:tcPr>
        <w:p w:rsidR="47C2DE0D" w:rsidP="47C2DE0D" w:rsidRDefault="47C2DE0D" w14:paraId="4C2FAEA8" w14:textId="5F68F6D2">
          <w:pPr>
            <w:pStyle w:val="Header"/>
            <w:bidi w:val="0"/>
            <w:ind w:left="-115"/>
            <w:jc w:val="left"/>
          </w:pPr>
        </w:p>
      </w:tc>
      <w:tc>
        <w:tcPr>
          <w:tcW w:w="3120" w:type="dxa"/>
          <w:tcMar/>
        </w:tcPr>
        <w:p w:rsidR="47C2DE0D" w:rsidP="47C2DE0D" w:rsidRDefault="47C2DE0D" w14:paraId="4B462726" w14:textId="2526821B">
          <w:pPr>
            <w:pStyle w:val="Header"/>
            <w:bidi w:val="0"/>
            <w:jc w:val="center"/>
          </w:pPr>
        </w:p>
      </w:tc>
      <w:tc>
        <w:tcPr>
          <w:tcW w:w="3120" w:type="dxa"/>
          <w:tcMar/>
        </w:tcPr>
        <w:p w:rsidR="47C2DE0D" w:rsidP="47C2DE0D" w:rsidRDefault="47C2DE0D" w14:paraId="370F2AE4" w14:textId="032A81C0">
          <w:pPr>
            <w:pStyle w:val="Header"/>
            <w:bidi w:val="0"/>
            <w:ind w:right="-115"/>
            <w:jc w:val="right"/>
          </w:pPr>
        </w:p>
      </w:tc>
    </w:tr>
  </w:tbl>
  <w:p w:rsidR="47C2DE0D" w:rsidP="47C2DE0D" w:rsidRDefault="47C2DE0D" w14:paraId="6B6E8ACC" w14:textId="2988D79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C2DE0D" w:rsidTr="47C2DE0D" w14:paraId="5A001659">
      <w:trPr>
        <w:trHeight w:val="300"/>
      </w:trPr>
      <w:tc>
        <w:tcPr>
          <w:tcW w:w="3120" w:type="dxa"/>
          <w:tcMar/>
        </w:tcPr>
        <w:p w:rsidR="47C2DE0D" w:rsidP="47C2DE0D" w:rsidRDefault="47C2DE0D" w14:paraId="2B1D4377" w14:textId="0BE7AF30">
          <w:pPr>
            <w:pStyle w:val="Header"/>
            <w:bidi w:val="0"/>
            <w:ind w:left="-115"/>
            <w:jc w:val="left"/>
          </w:pPr>
        </w:p>
      </w:tc>
      <w:tc>
        <w:tcPr>
          <w:tcW w:w="3120" w:type="dxa"/>
          <w:tcMar/>
        </w:tcPr>
        <w:p w:rsidR="47C2DE0D" w:rsidP="47C2DE0D" w:rsidRDefault="47C2DE0D" w14:paraId="1BA5DA60" w14:textId="6292E768">
          <w:pPr>
            <w:pStyle w:val="Header"/>
            <w:bidi w:val="0"/>
            <w:jc w:val="center"/>
          </w:pPr>
        </w:p>
      </w:tc>
      <w:tc>
        <w:tcPr>
          <w:tcW w:w="3120" w:type="dxa"/>
          <w:tcMar/>
        </w:tcPr>
        <w:p w:rsidR="47C2DE0D" w:rsidP="47C2DE0D" w:rsidRDefault="47C2DE0D" w14:paraId="17B11660" w14:textId="4FACBBBE">
          <w:pPr>
            <w:pStyle w:val="Header"/>
            <w:bidi w:val="0"/>
            <w:ind w:right="-115"/>
            <w:jc w:val="right"/>
          </w:pPr>
        </w:p>
      </w:tc>
    </w:tr>
  </w:tbl>
  <w:p w:rsidR="47C2DE0D" w:rsidP="47C2DE0D" w:rsidRDefault="47C2DE0D" w14:paraId="5E0E1987" w14:textId="4D5EE7EB">
    <w:pPr>
      <w:pStyle w:val="Footer"/>
      <w:bidi w:val="0"/>
    </w:pPr>
  </w:p>
</w:ftr>
</file>

<file path=word/footnotes.xml><?xml version="1.0" encoding="utf-8"?>
<w:footnotes xmlns:w14="http://schemas.microsoft.com/office/word/2010/wordml" xmlns:w="http://schemas.openxmlformats.org/wordprocessingml/2006/main">
  <w:footnote w:type="separator" w:id="-1">
    <w:p w:rsidR="47C2DE0D" w:rsidRDefault="47C2DE0D" w14:paraId="5E25F857" w14:textId="0971C219">
      <w:pPr>
        <w:spacing w:after="0" w:line="240" w:lineRule="auto"/>
      </w:pPr>
      <w:r>
        <w:separator/>
      </w:r>
    </w:p>
  </w:footnote>
  <w:footnote w:type="continuationSeparator" w:id="0">
    <w:p w:rsidR="47C2DE0D" w:rsidRDefault="47C2DE0D" w14:paraId="4C113315" w14:textId="6CB2D039">
      <w:pPr>
        <w:spacing w:after="0" w:line="240" w:lineRule="auto"/>
      </w:pPr>
      <w:r>
        <w:continuationSeparator/>
      </w:r>
    </w:p>
  </w:footnote>
  <w:footnote w:id="17822">
    <w:p w:rsidR="47C2DE0D" w:rsidP="47C2DE0D" w:rsidRDefault="47C2DE0D" w14:paraId="5807F7BC" w14:textId="79FCB71F">
      <w:pPr>
        <w:pStyle w:val="FootnoteText"/>
        <w:bidi w:val="0"/>
        <w:spacing w:before="0" w:beforeAutospacing="off" w:after="160" w:afterAutospacing="off" w:line="230" w:lineRule="auto"/>
      </w:pPr>
      <w:r w:rsidRPr="47C2DE0D">
        <w:rPr>
          <w:rStyle w:val="FootnoteReference"/>
        </w:rPr>
        <w:footnoteRef/>
      </w:r>
      <w:r w:rsidR="47C2DE0D">
        <w:rPr/>
        <w:t xml:space="preserve"> </w:t>
      </w:r>
      <w:r w:rsidRPr="47C2DE0D" w:rsidR="47C2DE0D">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7C2DE0D" w:rsidTr="47C2DE0D" w14:paraId="02F0969E">
      <w:trPr>
        <w:trHeight w:val="300"/>
      </w:trPr>
      <w:tc>
        <w:tcPr>
          <w:tcW w:w="3120" w:type="dxa"/>
          <w:tcMar/>
        </w:tcPr>
        <w:p w:rsidR="47C2DE0D" w:rsidP="47C2DE0D" w:rsidRDefault="47C2DE0D" w14:paraId="225A96DF" w14:textId="4E8A9CE2">
          <w:pPr>
            <w:pStyle w:val="Header"/>
            <w:bidi w:val="0"/>
            <w:ind w:left="-115"/>
            <w:jc w:val="left"/>
          </w:pPr>
        </w:p>
      </w:tc>
      <w:tc>
        <w:tcPr>
          <w:tcW w:w="3120" w:type="dxa"/>
          <w:tcMar/>
        </w:tcPr>
        <w:p w:rsidR="47C2DE0D" w:rsidP="47C2DE0D" w:rsidRDefault="47C2DE0D" w14:paraId="1B91AC04" w14:textId="02BDDD28">
          <w:pPr>
            <w:pStyle w:val="Header"/>
            <w:bidi w:val="0"/>
            <w:jc w:val="center"/>
          </w:pPr>
        </w:p>
      </w:tc>
      <w:tc>
        <w:tcPr>
          <w:tcW w:w="3120" w:type="dxa"/>
          <w:tcMar/>
        </w:tcPr>
        <w:p w:rsidR="47C2DE0D" w:rsidP="47C2DE0D" w:rsidRDefault="47C2DE0D" w14:paraId="382E0C2A" w14:textId="70880F0C">
          <w:pPr>
            <w:pStyle w:val="Header"/>
            <w:bidi w:val="0"/>
            <w:ind w:right="-115"/>
            <w:jc w:val="right"/>
          </w:pPr>
        </w:p>
      </w:tc>
    </w:tr>
  </w:tbl>
  <w:p w:rsidR="47C2DE0D" w:rsidP="47C2DE0D" w:rsidRDefault="47C2DE0D" w14:paraId="5F72667C" w14:textId="434B7740">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47C2DE0D" w:rsidTr="47C2DE0D" w14:paraId="2F17A890">
      <w:trPr>
        <w:trHeight w:val="300"/>
      </w:trPr>
      <w:tc>
        <w:tcPr>
          <w:tcW w:w="9360" w:type="dxa"/>
          <w:tcMar/>
        </w:tcPr>
        <w:p w:rsidR="47C2DE0D" w:rsidP="47C2DE0D" w:rsidRDefault="47C2DE0D" w14:paraId="4CE39997" w14:textId="7366B3EE">
          <w:pPr>
            <w:pStyle w:val="Header"/>
            <w:bidi w:val="0"/>
            <w:ind w:left="-115"/>
            <w:jc w:val="left"/>
          </w:pPr>
          <w:r w:rsidR="47C2DE0D">
            <w:drawing>
              <wp:inline wp14:editId="5D26EFFD" wp14:anchorId="58972885">
                <wp:extent cx="5810250" cy="762000"/>
                <wp:effectExtent l="0" t="0" r="0" b="0"/>
                <wp:docPr id="3877090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87709079" name="Picture 38770907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5758824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47C2DE0D" w:rsidP="47C2DE0D" w:rsidRDefault="47C2DE0D" w14:paraId="6E277AD1" w14:textId="6101FE2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2d25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05c3363"/>
    <w:multiLevelType xmlns:w="http://schemas.openxmlformats.org/wordprocessingml/2006/main" w:val="hybridMultilevel"/>
    <w:lvl xmlns:w="http://schemas.openxmlformats.org/wordprocessingml/2006/main" w:ilvl="0">
      <w:numFmt w:val="bullet"/>
      <w:lvlText w:val="•"/>
      <w:lvlJc w:val="left"/>
      <w:pPr>
        <w:ind w:left="708" w:hanging="237"/>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4e62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0c9b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280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CC309B"/>
    <w:multiLevelType w:val="hybridMultilevel"/>
    <w:tmpl w:val="8E6645F4"/>
    <w:lvl w:ilvl="0" w:tplc="73DC17E8">
      <w:start w:val="1"/>
      <w:numFmt w:val="upp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32D5411B"/>
    <w:multiLevelType w:val="hybridMultilevel"/>
    <w:tmpl w:val="C7AE1C7A"/>
    <w:lvl w:ilvl="0" w:tplc="E9CA8EF2">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760AD48E">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C554DAE4">
      <w:numFmt w:val="bullet"/>
      <w:lvlText w:val="•"/>
      <w:lvlJc w:val="left"/>
      <w:pPr>
        <w:ind w:left="720" w:hanging="232"/>
      </w:pPr>
      <w:rPr>
        <w:rFonts w:hint="default"/>
        <w:lang w:val="en-US" w:eastAsia="en-US" w:bidi="ar-SA"/>
      </w:rPr>
    </w:lvl>
    <w:lvl w:ilvl="3">
      <w:start w:val="1"/>
      <w:numFmt w:val="bullet"/>
      <w:lvlText w:val="•"/>
      <w:lvlJc w:val="left"/>
      <w:pPr>
        <w:ind w:left="1890" w:hanging="232"/>
      </w:pPr>
      <w:rPr>
        <w:lang w:val="en-US" w:eastAsia="en-US" w:bidi="ar-SA"/>
      </w:rPr>
    </w:lvl>
    <w:lvl w:ilvl="4" w:tplc="2C809860">
      <w:numFmt w:val="bullet"/>
      <w:lvlText w:val="•"/>
      <w:lvlJc w:val="left"/>
      <w:pPr>
        <w:ind w:left="3060" w:hanging="232"/>
      </w:pPr>
      <w:rPr>
        <w:rFonts w:hint="default"/>
        <w:lang w:val="en-US" w:eastAsia="en-US" w:bidi="ar-SA"/>
      </w:rPr>
    </w:lvl>
    <w:lvl w:ilvl="5" w:tplc="24262136">
      <w:numFmt w:val="bullet"/>
      <w:lvlText w:val="•"/>
      <w:lvlJc w:val="left"/>
      <w:pPr>
        <w:ind w:left="4230" w:hanging="232"/>
      </w:pPr>
      <w:rPr>
        <w:rFonts w:hint="default"/>
        <w:lang w:val="en-US" w:eastAsia="en-US" w:bidi="ar-SA"/>
      </w:rPr>
    </w:lvl>
    <w:lvl w:ilvl="6" w:tplc="7704732A">
      <w:numFmt w:val="bullet"/>
      <w:lvlText w:val="•"/>
      <w:lvlJc w:val="left"/>
      <w:pPr>
        <w:ind w:left="5400" w:hanging="232"/>
      </w:pPr>
      <w:rPr>
        <w:rFonts w:hint="default"/>
        <w:lang w:val="en-US" w:eastAsia="en-US" w:bidi="ar-SA"/>
      </w:rPr>
    </w:lvl>
    <w:lvl w:ilvl="7" w:tplc="B128E598">
      <w:numFmt w:val="bullet"/>
      <w:lvlText w:val="•"/>
      <w:lvlJc w:val="left"/>
      <w:pPr>
        <w:ind w:left="6570" w:hanging="232"/>
      </w:pPr>
      <w:rPr>
        <w:rFonts w:hint="default"/>
        <w:lang w:val="en-US" w:eastAsia="en-US" w:bidi="ar-SA"/>
      </w:rPr>
    </w:lvl>
    <w:lvl w:ilvl="8" w:tplc="83B2E98C">
      <w:numFmt w:val="bullet"/>
      <w:lvlText w:val="•"/>
      <w:lvlJc w:val="left"/>
      <w:pPr>
        <w:ind w:left="7740" w:hanging="232"/>
      </w:pPr>
      <w:rPr>
        <w:rFonts w:hint="default"/>
        <w:lang w:val="en-US" w:eastAsia="en-US" w:bidi="ar-SA"/>
      </w:rPr>
    </w:lvl>
  </w:abstractNum>
  <w:abstractNum w:abstractNumId="2" w15:restartNumberingAfterBreak="0">
    <w:nsid w:val="40350241"/>
    <w:multiLevelType w:val="hybridMultilevel"/>
    <w:tmpl w:val="61AC628E"/>
    <w:lvl w:ilvl="0" w:tplc="4F90CFFA">
      <w:start w:val="1"/>
      <w:numFmt w:val="lowerLetter"/>
      <w:lvlText w:val="%1)"/>
      <w:lvlJc w:val="left"/>
      <w:pPr>
        <w:ind w:left="345" w:hanging="249"/>
      </w:pPr>
      <w:rPr>
        <w:rFonts w:hint="default" w:ascii="Arial" w:hAnsi="Arial" w:eastAsia="Arial" w:cs="Arial"/>
        <w:b w:val="0"/>
        <w:bCs w:val="0"/>
        <w:i w:val="0"/>
        <w:iCs w:val="0"/>
        <w:color w:val="010101"/>
        <w:spacing w:val="-1"/>
        <w:w w:val="93"/>
        <w:sz w:val="21"/>
        <w:szCs w:val="21"/>
        <w:lang w:val="en-US" w:eastAsia="en-US" w:bidi="ar-SA"/>
      </w:rPr>
    </w:lvl>
    <w:lvl w:ilvl="1" w:tplc="4E2AF910">
      <w:numFmt w:val="bullet"/>
      <w:lvlText w:val="•"/>
      <w:lvlJc w:val="left"/>
      <w:pPr>
        <w:ind w:left="708" w:hanging="243"/>
      </w:pPr>
      <w:rPr>
        <w:rFonts w:hint="default" w:ascii="Arial" w:hAnsi="Arial" w:eastAsia="Arial" w:cs="Arial"/>
        <w:b w:val="0"/>
        <w:bCs w:val="0"/>
        <w:i w:val="0"/>
        <w:iCs w:val="0"/>
        <w:color w:val="010101"/>
        <w:spacing w:val="0"/>
        <w:w w:val="100"/>
        <w:sz w:val="21"/>
        <w:szCs w:val="21"/>
        <w:lang w:val="en-US" w:eastAsia="en-US" w:bidi="ar-SA"/>
      </w:rPr>
    </w:lvl>
    <w:lvl w:ilvl="2" w:tplc="6420AFA4">
      <w:numFmt w:val="bullet"/>
      <w:lvlText w:val="•"/>
      <w:lvlJc w:val="left"/>
      <w:pPr>
        <w:ind w:left="720" w:hanging="243"/>
      </w:pPr>
      <w:rPr>
        <w:rFonts w:hint="default"/>
        <w:lang w:val="en-US" w:eastAsia="en-US" w:bidi="ar-SA"/>
      </w:rPr>
    </w:lvl>
    <w:lvl w:ilvl="3" w:tplc="D0D89924">
      <w:numFmt w:val="bullet"/>
      <w:lvlText w:val="•"/>
      <w:lvlJc w:val="left"/>
      <w:pPr>
        <w:ind w:left="1890" w:hanging="243"/>
      </w:pPr>
      <w:rPr>
        <w:rFonts w:hint="default"/>
        <w:lang w:val="en-US" w:eastAsia="en-US" w:bidi="ar-SA"/>
      </w:rPr>
    </w:lvl>
    <w:lvl w:ilvl="4" w:tplc="6CDE23CC">
      <w:numFmt w:val="bullet"/>
      <w:lvlText w:val="•"/>
      <w:lvlJc w:val="left"/>
      <w:pPr>
        <w:ind w:left="3060" w:hanging="243"/>
      </w:pPr>
      <w:rPr>
        <w:rFonts w:hint="default"/>
        <w:lang w:val="en-US" w:eastAsia="en-US" w:bidi="ar-SA"/>
      </w:rPr>
    </w:lvl>
    <w:lvl w:ilvl="5" w:tplc="CC2AE566">
      <w:numFmt w:val="bullet"/>
      <w:lvlText w:val="•"/>
      <w:lvlJc w:val="left"/>
      <w:pPr>
        <w:ind w:left="4230" w:hanging="243"/>
      </w:pPr>
      <w:rPr>
        <w:rFonts w:hint="default"/>
        <w:lang w:val="en-US" w:eastAsia="en-US" w:bidi="ar-SA"/>
      </w:rPr>
    </w:lvl>
    <w:lvl w:ilvl="6" w:tplc="01BCEF54">
      <w:numFmt w:val="bullet"/>
      <w:lvlText w:val="•"/>
      <w:lvlJc w:val="left"/>
      <w:pPr>
        <w:ind w:left="5400" w:hanging="243"/>
      </w:pPr>
      <w:rPr>
        <w:rFonts w:hint="default"/>
        <w:lang w:val="en-US" w:eastAsia="en-US" w:bidi="ar-SA"/>
      </w:rPr>
    </w:lvl>
    <w:lvl w:ilvl="7" w:tplc="17CA1DB2">
      <w:numFmt w:val="bullet"/>
      <w:lvlText w:val="•"/>
      <w:lvlJc w:val="left"/>
      <w:pPr>
        <w:ind w:left="6570" w:hanging="243"/>
      </w:pPr>
      <w:rPr>
        <w:rFonts w:hint="default"/>
        <w:lang w:val="en-US" w:eastAsia="en-US" w:bidi="ar-SA"/>
      </w:rPr>
    </w:lvl>
    <w:lvl w:ilvl="8" w:tplc="8C10BFF2">
      <w:numFmt w:val="bullet"/>
      <w:lvlText w:val="•"/>
      <w:lvlJc w:val="left"/>
      <w:pPr>
        <w:ind w:left="7740" w:hanging="243"/>
      </w:pPr>
      <w:rPr>
        <w:rFonts w:hint="default"/>
        <w:lang w:val="en-US" w:eastAsia="en-US" w:bidi="ar-SA"/>
      </w:rPr>
    </w:lvl>
  </w:abstractNum>
  <w:abstractNum w:abstractNumId="3" w15:restartNumberingAfterBreak="0">
    <w:nsid w:val="53954AD0"/>
    <w:multiLevelType w:val="hybridMultilevel"/>
    <w:tmpl w:val="8C8A1DA6"/>
    <w:lvl w:ilvl="0">
      <w:numFmt w:val="bullet"/>
      <w:lvlText w:val="•"/>
      <w:lvlJc w:val="left"/>
      <w:pPr>
        <w:ind w:left="708" w:hanging="237"/>
      </w:pPr>
      <w:rPr>
        <w:rFonts w:hint="default" w:ascii="Arial" w:hAnsi="Arial"/>
        <w:b w:val="0"/>
        <w:bCs w:val="0"/>
        <w:i w:val="0"/>
        <w:iCs w:val="0"/>
        <w:color w:val="010101"/>
        <w:spacing w:val="0"/>
        <w:w w:val="101"/>
        <w:sz w:val="21"/>
        <w:szCs w:val="21"/>
        <w:lang w:val="en-US" w:eastAsia="en-US" w:bidi="ar-SA"/>
      </w:rPr>
    </w:lvl>
    <w:lvl w:ilvl="1" w:tplc="393E7522">
      <w:numFmt w:val="bullet"/>
      <w:lvlText w:val="•"/>
      <w:lvlJc w:val="left"/>
      <w:pPr>
        <w:ind w:left="1638" w:hanging="237"/>
      </w:pPr>
      <w:rPr>
        <w:rFonts w:hint="default"/>
        <w:lang w:val="en-US" w:eastAsia="en-US" w:bidi="ar-SA"/>
      </w:rPr>
    </w:lvl>
    <w:lvl w:ilvl="2" w:tplc="2A5E9DBA">
      <w:numFmt w:val="bullet"/>
      <w:lvlText w:val="•"/>
      <w:lvlJc w:val="left"/>
      <w:pPr>
        <w:ind w:left="2576" w:hanging="237"/>
      </w:pPr>
      <w:rPr>
        <w:rFonts w:hint="default"/>
        <w:lang w:val="en-US" w:eastAsia="en-US" w:bidi="ar-SA"/>
      </w:rPr>
    </w:lvl>
    <w:lvl w:ilvl="3" w:tplc="56D6DE44">
      <w:numFmt w:val="bullet"/>
      <w:lvlText w:val="•"/>
      <w:lvlJc w:val="left"/>
      <w:pPr>
        <w:ind w:left="3514" w:hanging="237"/>
      </w:pPr>
      <w:rPr>
        <w:rFonts w:hint="default"/>
        <w:lang w:val="en-US" w:eastAsia="en-US" w:bidi="ar-SA"/>
      </w:rPr>
    </w:lvl>
    <w:lvl w:ilvl="4" w:tplc="5EC4F150">
      <w:numFmt w:val="bullet"/>
      <w:lvlText w:val="•"/>
      <w:lvlJc w:val="left"/>
      <w:pPr>
        <w:ind w:left="4452" w:hanging="237"/>
      </w:pPr>
      <w:rPr>
        <w:rFonts w:hint="default"/>
        <w:lang w:val="en-US" w:eastAsia="en-US" w:bidi="ar-SA"/>
      </w:rPr>
    </w:lvl>
    <w:lvl w:ilvl="5" w:tplc="283039BC">
      <w:numFmt w:val="bullet"/>
      <w:lvlText w:val="•"/>
      <w:lvlJc w:val="left"/>
      <w:pPr>
        <w:ind w:left="5390" w:hanging="237"/>
      </w:pPr>
      <w:rPr>
        <w:rFonts w:hint="default"/>
        <w:lang w:val="en-US" w:eastAsia="en-US" w:bidi="ar-SA"/>
      </w:rPr>
    </w:lvl>
    <w:lvl w:ilvl="6" w:tplc="393E4E7A">
      <w:numFmt w:val="bullet"/>
      <w:lvlText w:val="•"/>
      <w:lvlJc w:val="left"/>
      <w:pPr>
        <w:ind w:left="6328" w:hanging="237"/>
      </w:pPr>
      <w:rPr>
        <w:rFonts w:hint="default"/>
        <w:lang w:val="en-US" w:eastAsia="en-US" w:bidi="ar-SA"/>
      </w:rPr>
    </w:lvl>
    <w:lvl w:ilvl="7" w:tplc="1AC68510">
      <w:numFmt w:val="bullet"/>
      <w:lvlText w:val="•"/>
      <w:lvlJc w:val="left"/>
      <w:pPr>
        <w:ind w:left="7266" w:hanging="237"/>
      </w:pPr>
      <w:rPr>
        <w:rFonts w:hint="default"/>
        <w:lang w:val="en-US" w:eastAsia="en-US" w:bidi="ar-SA"/>
      </w:rPr>
    </w:lvl>
    <w:lvl w:ilvl="8" w:tplc="16E017BC">
      <w:numFmt w:val="bullet"/>
      <w:lvlText w:val="•"/>
      <w:lvlJc w:val="left"/>
      <w:pPr>
        <w:ind w:left="8204" w:hanging="237"/>
      </w:pPr>
      <w:rPr>
        <w:rFonts w:hint="default"/>
        <w:lang w:val="en-US" w:eastAsia="en-US" w:bidi="ar-SA"/>
      </w:rPr>
    </w:lvl>
  </w:abstractNum>
  <w:abstractNum w:abstractNumId="4" w15:restartNumberingAfterBreak="0">
    <w:nsid w:val="5D584038"/>
    <w:multiLevelType w:val="hybridMultilevel"/>
    <w:tmpl w:val="BDBEBC96"/>
    <w:lvl w:ilvl="0" w:tplc="7BC22BA0">
      <w:start w:val="13"/>
      <w:numFmt w:val="lowerLetter"/>
      <w:lvlText w:val="%1)"/>
      <w:lvlJc w:val="left"/>
      <w:pPr>
        <w:ind w:left="653" w:hanging="311"/>
      </w:pPr>
      <w:rPr>
        <w:rFonts w:hint="default" w:ascii="Arial" w:hAnsi="Arial" w:eastAsia="Arial" w:cs="Arial"/>
        <w:b w:val="0"/>
        <w:bCs w:val="0"/>
        <w:i w:val="0"/>
        <w:iCs w:val="0"/>
        <w:color w:val="010101"/>
        <w:spacing w:val="0"/>
        <w:w w:val="99"/>
        <w:sz w:val="21"/>
        <w:szCs w:val="21"/>
        <w:lang w:val="en-US" w:eastAsia="en-US" w:bidi="ar-SA"/>
      </w:rPr>
    </w:lvl>
    <w:lvl w:ilvl="1" w:tplc="F8BE2E8C">
      <w:numFmt w:val="bullet"/>
      <w:lvlText w:val="•"/>
      <w:lvlJc w:val="left"/>
      <w:pPr>
        <w:ind w:left="718" w:hanging="243"/>
      </w:pPr>
      <w:rPr>
        <w:rFonts w:hint="default" w:ascii="Arial" w:hAnsi="Arial" w:eastAsia="Arial" w:cs="Arial"/>
        <w:b w:val="0"/>
        <w:bCs w:val="0"/>
        <w:i w:val="0"/>
        <w:iCs w:val="0"/>
        <w:color w:val="010101"/>
        <w:spacing w:val="0"/>
        <w:w w:val="96"/>
        <w:sz w:val="21"/>
        <w:szCs w:val="21"/>
        <w:lang w:val="en-US" w:eastAsia="en-US" w:bidi="ar-SA"/>
      </w:rPr>
    </w:lvl>
    <w:lvl w:ilvl="2" w:tplc="F800C176">
      <w:numFmt w:val="bullet"/>
      <w:lvlText w:val="•"/>
      <w:lvlJc w:val="left"/>
      <w:pPr>
        <w:ind w:left="720" w:hanging="243"/>
      </w:pPr>
      <w:rPr>
        <w:rFonts w:hint="default"/>
        <w:lang w:val="en-US" w:eastAsia="en-US" w:bidi="ar-SA"/>
      </w:rPr>
    </w:lvl>
    <w:lvl w:ilvl="3" w:tplc="580AE7A2">
      <w:numFmt w:val="bullet"/>
      <w:lvlText w:val="•"/>
      <w:lvlJc w:val="left"/>
      <w:pPr>
        <w:ind w:left="1890" w:hanging="243"/>
      </w:pPr>
      <w:rPr>
        <w:rFonts w:hint="default"/>
        <w:lang w:val="en-US" w:eastAsia="en-US" w:bidi="ar-SA"/>
      </w:rPr>
    </w:lvl>
    <w:lvl w:ilvl="4" w:tplc="C960E676">
      <w:numFmt w:val="bullet"/>
      <w:lvlText w:val="•"/>
      <w:lvlJc w:val="left"/>
      <w:pPr>
        <w:ind w:left="3060" w:hanging="243"/>
      </w:pPr>
      <w:rPr>
        <w:rFonts w:hint="default"/>
        <w:lang w:val="en-US" w:eastAsia="en-US" w:bidi="ar-SA"/>
      </w:rPr>
    </w:lvl>
    <w:lvl w:ilvl="5" w:tplc="FEA8041C">
      <w:numFmt w:val="bullet"/>
      <w:lvlText w:val="•"/>
      <w:lvlJc w:val="left"/>
      <w:pPr>
        <w:ind w:left="4230" w:hanging="243"/>
      </w:pPr>
      <w:rPr>
        <w:rFonts w:hint="default"/>
        <w:lang w:val="en-US" w:eastAsia="en-US" w:bidi="ar-SA"/>
      </w:rPr>
    </w:lvl>
    <w:lvl w:ilvl="6" w:tplc="20EED530">
      <w:numFmt w:val="bullet"/>
      <w:lvlText w:val="•"/>
      <w:lvlJc w:val="left"/>
      <w:pPr>
        <w:ind w:left="5400" w:hanging="243"/>
      </w:pPr>
      <w:rPr>
        <w:rFonts w:hint="default"/>
        <w:lang w:val="en-US" w:eastAsia="en-US" w:bidi="ar-SA"/>
      </w:rPr>
    </w:lvl>
    <w:lvl w:ilvl="7" w:tplc="34E22AC6">
      <w:numFmt w:val="bullet"/>
      <w:lvlText w:val="•"/>
      <w:lvlJc w:val="left"/>
      <w:pPr>
        <w:ind w:left="6570" w:hanging="243"/>
      </w:pPr>
      <w:rPr>
        <w:rFonts w:hint="default"/>
        <w:lang w:val="en-US" w:eastAsia="en-US" w:bidi="ar-SA"/>
      </w:rPr>
    </w:lvl>
    <w:lvl w:ilvl="8" w:tplc="4A2CE0F6">
      <w:numFmt w:val="bullet"/>
      <w:lvlText w:val="•"/>
      <w:lvlJc w:val="left"/>
      <w:pPr>
        <w:ind w:left="7740" w:hanging="243"/>
      </w:pPr>
      <w:rPr>
        <w:rFonts w:hint="default"/>
        <w:lang w:val="en-US" w:eastAsia="en-US" w:bidi="ar-SA"/>
      </w:rPr>
    </w:lvl>
  </w:abstractNum>
  <w:abstractNum w:abstractNumId="5" w15:restartNumberingAfterBreak="0">
    <w:nsid w:val="7269768F"/>
    <w:multiLevelType w:val="hybridMultilevel"/>
    <w:tmpl w:val="2EC4A0C8"/>
    <w:lvl w:ilvl="0" w:tplc="C2C479D0">
      <w:start w:val="1"/>
      <w:numFmt w:val="lowerLetter"/>
      <w:lvlText w:val="%1)"/>
      <w:lvlJc w:val="left"/>
      <w:pPr>
        <w:ind w:left="701" w:hanging="251"/>
      </w:pPr>
      <w:rPr>
        <w:rFonts w:hint="default" w:ascii="Arial" w:hAnsi="Arial" w:eastAsia="Arial" w:cs="Arial"/>
        <w:b w:val="0"/>
        <w:bCs w:val="0"/>
        <w:i w:val="0"/>
        <w:iCs w:val="0"/>
        <w:color w:val="010101"/>
        <w:spacing w:val="-1"/>
        <w:w w:val="93"/>
        <w:sz w:val="21"/>
        <w:szCs w:val="21"/>
        <w:lang w:val="en-US" w:eastAsia="en-US" w:bidi="ar-SA"/>
      </w:rPr>
    </w:lvl>
    <w:lvl w:ilvl="1" w:tplc="A63E47B8">
      <w:numFmt w:val="bullet"/>
      <w:lvlText w:val="•"/>
      <w:lvlJc w:val="left"/>
      <w:pPr>
        <w:ind w:left="709" w:hanging="243"/>
      </w:pPr>
      <w:rPr>
        <w:rFonts w:hint="default" w:ascii="Arial" w:hAnsi="Arial" w:eastAsia="Arial" w:cs="Arial"/>
        <w:b w:val="0"/>
        <w:bCs w:val="0"/>
        <w:i w:val="0"/>
        <w:iCs w:val="0"/>
        <w:color w:val="010101"/>
        <w:spacing w:val="0"/>
        <w:w w:val="99"/>
        <w:sz w:val="21"/>
        <w:szCs w:val="21"/>
        <w:lang w:val="en-US" w:eastAsia="en-US" w:bidi="ar-SA"/>
      </w:rPr>
    </w:lvl>
    <w:lvl w:ilvl="2" w:tplc="CF6E4C6A">
      <w:numFmt w:val="bullet"/>
      <w:lvlText w:val="•"/>
      <w:lvlJc w:val="left"/>
      <w:pPr>
        <w:ind w:left="720" w:hanging="243"/>
      </w:pPr>
      <w:rPr>
        <w:rFonts w:hint="default"/>
        <w:lang w:val="en-US" w:eastAsia="en-US" w:bidi="ar-SA"/>
      </w:rPr>
    </w:lvl>
    <w:lvl w:ilvl="3" w:tplc="0F7C47DA">
      <w:numFmt w:val="bullet"/>
      <w:lvlText w:val="•"/>
      <w:lvlJc w:val="left"/>
      <w:pPr>
        <w:ind w:left="1890" w:hanging="243"/>
      </w:pPr>
      <w:rPr>
        <w:rFonts w:hint="default"/>
        <w:lang w:val="en-US" w:eastAsia="en-US" w:bidi="ar-SA"/>
      </w:rPr>
    </w:lvl>
    <w:lvl w:ilvl="4" w:tplc="F864CDFA">
      <w:numFmt w:val="bullet"/>
      <w:lvlText w:val="•"/>
      <w:lvlJc w:val="left"/>
      <w:pPr>
        <w:ind w:left="3060" w:hanging="243"/>
      </w:pPr>
      <w:rPr>
        <w:rFonts w:hint="default"/>
        <w:lang w:val="en-US" w:eastAsia="en-US" w:bidi="ar-SA"/>
      </w:rPr>
    </w:lvl>
    <w:lvl w:ilvl="5" w:tplc="9F749A26">
      <w:numFmt w:val="bullet"/>
      <w:lvlText w:val="•"/>
      <w:lvlJc w:val="left"/>
      <w:pPr>
        <w:ind w:left="4230" w:hanging="243"/>
      </w:pPr>
      <w:rPr>
        <w:rFonts w:hint="default"/>
        <w:lang w:val="en-US" w:eastAsia="en-US" w:bidi="ar-SA"/>
      </w:rPr>
    </w:lvl>
    <w:lvl w:ilvl="6" w:tplc="4296F110">
      <w:numFmt w:val="bullet"/>
      <w:lvlText w:val="•"/>
      <w:lvlJc w:val="left"/>
      <w:pPr>
        <w:ind w:left="5400" w:hanging="243"/>
      </w:pPr>
      <w:rPr>
        <w:rFonts w:hint="default"/>
        <w:lang w:val="en-US" w:eastAsia="en-US" w:bidi="ar-SA"/>
      </w:rPr>
    </w:lvl>
    <w:lvl w:ilvl="7" w:tplc="BBECCBF2">
      <w:numFmt w:val="bullet"/>
      <w:lvlText w:val="•"/>
      <w:lvlJc w:val="left"/>
      <w:pPr>
        <w:ind w:left="6570" w:hanging="243"/>
      </w:pPr>
      <w:rPr>
        <w:rFonts w:hint="default"/>
        <w:lang w:val="en-US" w:eastAsia="en-US" w:bidi="ar-SA"/>
      </w:rPr>
    </w:lvl>
    <w:lvl w:ilvl="8" w:tplc="925A2F06">
      <w:numFmt w:val="bullet"/>
      <w:lvlText w:val="•"/>
      <w:lvlJc w:val="left"/>
      <w:pPr>
        <w:ind w:left="7740" w:hanging="243"/>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1" w16cid:durableId="1972127196">
    <w:abstractNumId w:val="1"/>
  </w:num>
  <w:num w:numId="2" w16cid:durableId="449209413">
    <w:abstractNumId w:val="2"/>
  </w:num>
  <w:num w:numId="3" w16cid:durableId="1523015061">
    <w:abstractNumId w:val="4"/>
  </w:num>
  <w:num w:numId="4" w16cid:durableId="1145004240">
    <w:abstractNumId w:val="5"/>
  </w:num>
  <w:num w:numId="5" w16cid:durableId="463086459">
    <w:abstractNumId w:val="3"/>
  </w:num>
  <w:num w:numId="6" w16cid:durableId="172879407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9F"/>
    <w:rsid w:val="000C3289"/>
    <w:rsid w:val="001322D3"/>
    <w:rsid w:val="0014453F"/>
    <w:rsid w:val="00254138"/>
    <w:rsid w:val="00391299"/>
    <w:rsid w:val="006E6B8C"/>
    <w:rsid w:val="007100C9"/>
    <w:rsid w:val="007E250C"/>
    <w:rsid w:val="009E47F6"/>
    <w:rsid w:val="00A863B7"/>
    <w:rsid w:val="00C45C9F"/>
    <w:rsid w:val="00C47124"/>
    <w:rsid w:val="00D0059F"/>
    <w:rsid w:val="00D86568"/>
    <w:rsid w:val="00E5565D"/>
    <w:rsid w:val="00F031A5"/>
    <w:rsid w:val="00F561F5"/>
    <w:rsid w:val="01FF5565"/>
    <w:rsid w:val="022146A2"/>
    <w:rsid w:val="025B59D7"/>
    <w:rsid w:val="0387F1A3"/>
    <w:rsid w:val="086B4DEC"/>
    <w:rsid w:val="0BAAF742"/>
    <w:rsid w:val="0E2A4E55"/>
    <w:rsid w:val="10420AA3"/>
    <w:rsid w:val="128B2A8B"/>
    <w:rsid w:val="14BE59F5"/>
    <w:rsid w:val="14F8E52F"/>
    <w:rsid w:val="1ADFBE42"/>
    <w:rsid w:val="1B04A05C"/>
    <w:rsid w:val="1B471264"/>
    <w:rsid w:val="22499F0C"/>
    <w:rsid w:val="233A0E72"/>
    <w:rsid w:val="23DB635A"/>
    <w:rsid w:val="24EB0B62"/>
    <w:rsid w:val="27DA7546"/>
    <w:rsid w:val="28CEC5DB"/>
    <w:rsid w:val="2B4AECB9"/>
    <w:rsid w:val="2D939452"/>
    <w:rsid w:val="2DBD741F"/>
    <w:rsid w:val="2DEC7F81"/>
    <w:rsid w:val="2F7C3EEC"/>
    <w:rsid w:val="35959D33"/>
    <w:rsid w:val="363828BF"/>
    <w:rsid w:val="39656554"/>
    <w:rsid w:val="3A7F71A4"/>
    <w:rsid w:val="3C77E1D5"/>
    <w:rsid w:val="3E7C9764"/>
    <w:rsid w:val="40638961"/>
    <w:rsid w:val="47C2DE0D"/>
    <w:rsid w:val="49723059"/>
    <w:rsid w:val="4BAFB094"/>
    <w:rsid w:val="501DC318"/>
    <w:rsid w:val="51132F0C"/>
    <w:rsid w:val="51ED97F7"/>
    <w:rsid w:val="5297101C"/>
    <w:rsid w:val="5336B770"/>
    <w:rsid w:val="53864222"/>
    <w:rsid w:val="53D69D54"/>
    <w:rsid w:val="555DCCFD"/>
    <w:rsid w:val="5705A1D4"/>
    <w:rsid w:val="5861BE2E"/>
    <w:rsid w:val="59880E8C"/>
    <w:rsid w:val="5C616A22"/>
    <w:rsid w:val="5D4F56E1"/>
    <w:rsid w:val="623A62AB"/>
    <w:rsid w:val="68CB1831"/>
    <w:rsid w:val="6BC27C6C"/>
    <w:rsid w:val="70139C90"/>
    <w:rsid w:val="7360DBC9"/>
    <w:rsid w:val="73D42451"/>
    <w:rsid w:val="769E69A5"/>
    <w:rsid w:val="76D4AB6A"/>
    <w:rsid w:val="7783424D"/>
    <w:rsid w:val="782D03CB"/>
    <w:rsid w:val="79329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06C7"/>
  <w15:chartTrackingRefBased/>
  <w15:docId w15:val="{6008AE05-2BCB-E048-8291-CFC7B3DD8684}"/>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5C9F"/>
    <w:pPr>
      <w:widowControl w:val="0"/>
      <w:autoSpaceDE w:val="0"/>
      <w:autoSpaceDN w:val="0"/>
      <w:spacing w:after="0" w:line="240" w:lineRule="auto"/>
    </w:pPr>
    <w:rPr>
      <w:rFonts w:ascii="Arial" w:hAnsi="Arial" w:eastAsia="Arial" w:cs="Arial"/>
      <w:kern w:val="0"/>
      <w:sz w:val="22"/>
      <w:szCs w:val="22"/>
      <w14:ligatures w14:val="none"/>
    </w:rPr>
  </w:style>
  <w:style w:type="paragraph" w:styleId="Heading1">
    <w:name w:val="heading 1"/>
    <w:basedOn w:val="Normal"/>
    <w:next w:val="Normal"/>
    <w:link w:val="Heading1Char"/>
    <w:uiPriority w:val="9"/>
    <w:qFormat/>
    <w:rsid w:val="00C45C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5C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C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C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C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C9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5C9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5C9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5C9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5C9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5C9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5C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5C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5C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5C9F"/>
    <w:rPr>
      <w:rFonts w:eastAsiaTheme="majorEastAsia" w:cstheme="majorBidi"/>
      <w:color w:val="272727" w:themeColor="text1" w:themeTint="D8"/>
    </w:rPr>
  </w:style>
  <w:style w:type="paragraph" w:styleId="Title">
    <w:name w:val="Title"/>
    <w:basedOn w:val="Normal"/>
    <w:next w:val="Normal"/>
    <w:link w:val="TitleChar"/>
    <w:uiPriority w:val="10"/>
    <w:qFormat/>
    <w:rsid w:val="00C45C9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5C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5C9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C9F"/>
    <w:pPr>
      <w:spacing w:before="160"/>
      <w:jc w:val="center"/>
    </w:pPr>
    <w:rPr>
      <w:i/>
      <w:iCs/>
      <w:color w:val="404040" w:themeColor="text1" w:themeTint="BF"/>
    </w:rPr>
  </w:style>
  <w:style w:type="character" w:styleId="QuoteChar" w:customStyle="1">
    <w:name w:val="Quote Char"/>
    <w:basedOn w:val="DefaultParagraphFont"/>
    <w:link w:val="Quote"/>
    <w:uiPriority w:val="29"/>
    <w:rsid w:val="00C45C9F"/>
    <w:rPr>
      <w:i/>
      <w:iCs/>
      <w:color w:val="404040" w:themeColor="text1" w:themeTint="BF"/>
    </w:rPr>
  </w:style>
  <w:style w:type="paragraph" w:styleId="ListParagraph">
    <w:name w:val="List Paragraph"/>
    <w:basedOn w:val="Normal"/>
    <w:uiPriority w:val="1"/>
    <w:qFormat/>
    <w:rsid w:val="00C45C9F"/>
    <w:pPr>
      <w:ind w:left="720"/>
      <w:contextualSpacing/>
    </w:pPr>
  </w:style>
  <w:style w:type="character" w:styleId="IntenseEmphasis">
    <w:name w:val="Intense Emphasis"/>
    <w:basedOn w:val="DefaultParagraphFont"/>
    <w:uiPriority w:val="21"/>
    <w:qFormat/>
    <w:rsid w:val="00C45C9F"/>
    <w:rPr>
      <w:i/>
      <w:iCs/>
      <w:color w:val="0F4761" w:themeColor="accent1" w:themeShade="BF"/>
    </w:rPr>
  </w:style>
  <w:style w:type="paragraph" w:styleId="IntenseQuote">
    <w:name w:val="Intense Quote"/>
    <w:basedOn w:val="Normal"/>
    <w:next w:val="Normal"/>
    <w:link w:val="IntenseQuoteChar"/>
    <w:uiPriority w:val="30"/>
    <w:qFormat/>
    <w:rsid w:val="00C45C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5C9F"/>
    <w:rPr>
      <w:i/>
      <w:iCs/>
      <w:color w:val="0F4761" w:themeColor="accent1" w:themeShade="BF"/>
    </w:rPr>
  </w:style>
  <w:style w:type="character" w:styleId="IntenseReference">
    <w:name w:val="Intense Reference"/>
    <w:basedOn w:val="DefaultParagraphFont"/>
    <w:uiPriority w:val="32"/>
    <w:qFormat/>
    <w:rsid w:val="00C45C9F"/>
    <w:rPr>
      <w:b/>
      <w:bCs/>
      <w:smallCaps/>
      <w:color w:val="0F4761" w:themeColor="accent1" w:themeShade="BF"/>
      <w:spacing w:val="5"/>
    </w:rPr>
  </w:style>
  <w:style w:type="paragraph" w:styleId="BodyText">
    <w:name w:val="Body Text"/>
    <w:basedOn w:val="Normal"/>
    <w:link w:val="BodyTextChar"/>
    <w:uiPriority w:val="1"/>
    <w:qFormat/>
    <w:rsid w:val="00C45C9F"/>
    <w:rPr>
      <w:sz w:val="21"/>
      <w:szCs w:val="21"/>
    </w:rPr>
  </w:style>
  <w:style w:type="character" w:styleId="BodyTextChar" w:customStyle="1">
    <w:name w:val="Body Text Char"/>
    <w:basedOn w:val="DefaultParagraphFont"/>
    <w:link w:val="BodyText"/>
    <w:uiPriority w:val="1"/>
    <w:rsid w:val="00C45C9F"/>
    <w:rPr>
      <w:rFonts w:ascii="Arial" w:hAnsi="Arial" w:eastAsia="Arial" w:cs="Arial"/>
      <w:kern w:val="0"/>
      <w:sz w:val="21"/>
      <w:szCs w:val="21"/>
      <w14:ligatures w14:val="none"/>
    </w:rPr>
  </w:style>
  <w:style w:type="character" w:styleId="Hyperlink">
    <w:name w:val="Hyperlink"/>
    <w:basedOn w:val="DefaultParagraphFont"/>
    <w:uiPriority w:val="99"/>
    <w:unhideWhenUsed/>
    <w:rsid w:val="007100C9"/>
    <w:rPr>
      <w:color w:val="467886" w:themeColor="hyperlink"/>
      <w:u w:val="single"/>
    </w:rPr>
  </w:style>
  <w:style w:type="character" w:styleId="UnresolvedMention">
    <w:name w:val="Unresolved Mention"/>
    <w:basedOn w:val="DefaultParagraphFont"/>
    <w:uiPriority w:val="99"/>
    <w:semiHidden/>
    <w:unhideWhenUsed/>
    <w:rsid w:val="007100C9"/>
    <w:rPr>
      <w:color w:val="605E5C"/>
      <w:shd w:val="clear" w:color="auto" w:fill="E1DFDD"/>
    </w:rPr>
  </w:style>
  <w:style w:type="character" w:styleId="CommentReference">
    <w:name w:val="annotation reference"/>
    <w:basedOn w:val="DefaultParagraphFont"/>
    <w:uiPriority w:val="99"/>
    <w:semiHidden/>
    <w:unhideWhenUsed/>
    <w:rsid w:val="009E47F6"/>
    <w:rPr>
      <w:sz w:val="16"/>
      <w:szCs w:val="16"/>
    </w:rPr>
  </w:style>
  <w:style w:type="paragraph" w:styleId="CommentText">
    <w:name w:val="annotation text"/>
    <w:basedOn w:val="Normal"/>
    <w:link w:val="CommentTextChar"/>
    <w:uiPriority w:val="99"/>
    <w:semiHidden/>
    <w:unhideWhenUsed/>
    <w:rsid w:val="009E47F6"/>
    <w:rPr>
      <w:sz w:val="20"/>
      <w:szCs w:val="20"/>
    </w:rPr>
  </w:style>
  <w:style w:type="character" w:styleId="CommentTextChar" w:customStyle="1">
    <w:name w:val="Comment Text Char"/>
    <w:basedOn w:val="DefaultParagraphFont"/>
    <w:link w:val="CommentText"/>
    <w:uiPriority w:val="99"/>
    <w:semiHidden/>
    <w:rsid w:val="009E47F6"/>
    <w:rPr>
      <w:rFonts w:ascii="Arial" w:hAnsi="Arial" w:eastAsia="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47F6"/>
    <w:rPr>
      <w:b/>
      <w:bCs/>
    </w:rPr>
  </w:style>
  <w:style w:type="character" w:styleId="CommentSubjectChar" w:customStyle="1">
    <w:name w:val="Comment Subject Char"/>
    <w:basedOn w:val="CommentTextChar"/>
    <w:link w:val="CommentSubject"/>
    <w:uiPriority w:val="99"/>
    <w:semiHidden/>
    <w:rsid w:val="009E47F6"/>
    <w:rPr>
      <w:rFonts w:ascii="Arial" w:hAnsi="Arial" w:eastAsia="Arial" w:cs="Arial"/>
      <w:b/>
      <w:bCs/>
      <w:kern w:val="0"/>
      <w:sz w:val="20"/>
      <w:szCs w:val="20"/>
      <w14:ligatures w14:val="none"/>
    </w:rPr>
  </w:style>
  <w:style w:type="character" w:styleId="FollowedHyperlink">
    <w:name w:val="FollowedHyperlink"/>
    <w:basedOn w:val="DefaultParagraphFont"/>
    <w:uiPriority w:val="99"/>
    <w:semiHidden/>
    <w:unhideWhenUsed/>
    <w:rsid w:val="00391299"/>
    <w:rPr>
      <w:color w:val="96607D" w:themeColor="followedHyperlink"/>
      <w:u w:val="single"/>
    </w:rPr>
  </w:style>
  <w:style w:type="paragraph" w:styleId="Header">
    <w:uiPriority w:val="99"/>
    <w:name w:val="header"/>
    <w:basedOn w:val="Normal"/>
    <w:unhideWhenUsed/>
    <w:rsid w:val="47C2DE0D"/>
    <w:pPr>
      <w:tabs>
        <w:tab w:val="center" w:leader="none" w:pos="4680"/>
        <w:tab w:val="right" w:leader="none" w:pos="9360"/>
      </w:tabs>
    </w:pPr>
  </w:style>
  <w:style w:type="paragraph" w:styleId="Footer">
    <w:uiPriority w:val="99"/>
    <w:name w:val="footer"/>
    <w:basedOn w:val="Normal"/>
    <w:unhideWhenUsed/>
    <w:rsid w:val="47C2DE0D"/>
    <w:pPr>
      <w:tabs>
        <w:tab w:val="center" w:leader="none" w:pos="4680"/>
        <w:tab w:val="right" w:leader="none" w:pos="9360"/>
      </w:tabs>
    </w:pPr>
  </w:style>
  <w:style w:type="paragraph" w:styleId="FootnoteText">
    <w:uiPriority w:val="99"/>
    <w:name w:val="footnote text"/>
    <w:basedOn w:val="Normal"/>
    <w:semiHidden/>
    <w:unhideWhenUsed/>
    <w:rsid w:val="47C2DE0D"/>
    <w:rPr>
      <w:sz w:val="20"/>
      <w:szCs w:val="20"/>
    </w:rPr>
  </w:style>
  <w:style w:type="character" w:styleId="FootnoteReference">
    <w:uiPriority w:val="99"/>
    <w:name w:val="footnote reference"/>
    <w:basedOn w:val="DefaultParagraphFont"/>
    <w:semiHidden/>
    <w:unhideWhenUsed/>
    <w:rsid w:val="47C2DE0D"/>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gbvguidelines.org/wp/wp-content/uploads/2015/09/TAG-CCCM-08_26_2015.pdf" TargetMode="External" Id="R2f6a751bc4314fb0" /><Relationship Type="http://schemas.openxmlformats.org/officeDocument/2006/relationships/hyperlink" Target="http://www.gbvguidelines.org/" TargetMode="External" Id="Rc243764e45d14af6" /><Relationship Type="http://schemas.openxmlformats.org/officeDocument/2006/relationships/hyperlink" Target="https://gbvguidelines.org/sp-toolkit/start/" TargetMode="External" Id="R41413bb2fc1343f7" /><Relationship Type="http://schemas.openxmlformats.org/officeDocument/2006/relationships/hyperlink" Target="https://gbvguidelines.org/wp/wp-content/uploads/2025/12/Tipsheet-for-non-GBV-specialists-on-asking-safety-related-questions.docx" TargetMode="External" Id="R61abda8249f145db" /><Relationship Type="http://schemas.openxmlformats.org/officeDocument/2006/relationships/hyperlink" Target="https://care.disco.co/p/for-do-no-harm-in-practice-toolkit-responding-to-gender-based-violence-disc&#8230;" TargetMode="External" Id="Rd156e8e757264b9e" /><Relationship Type="http://schemas.openxmlformats.org/officeDocument/2006/relationships/hyperlink" Target="https://gbvguidelines.org/wp/wp-content/uploads/2026/01/Safety-audit_site-design-and-layout.docx" TargetMode="External" Id="R3a18af91ccc14980" /><Relationship Type="http://schemas.openxmlformats.org/officeDocument/2006/relationships/hyperlink" Target="http://www.gbvguidelines.org/en/pocketguide" TargetMode="External" Id="Rddc965f33e0f4422" /><Relationship Type="http://schemas.openxmlformats.org/officeDocument/2006/relationships/header" Target="header.xml" Id="R2d066f84f95e4442" /><Relationship Type="http://schemas.openxmlformats.org/officeDocument/2006/relationships/header" Target="header2.xml" Id="Rf5d5f1856b584257" /><Relationship Type="http://schemas.openxmlformats.org/officeDocument/2006/relationships/footer" Target="footer.xml" Id="R2177edcc06a94946" /><Relationship Type="http://schemas.openxmlformats.org/officeDocument/2006/relationships/footer" Target="footer2.xml" Id="Rbba920de4a834bce" /><Relationship Type="http://schemas.openxmlformats.org/officeDocument/2006/relationships/footnotes" Target="footnotes.xml" Id="R1394e4f5e9804299" /></Relationships>
</file>

<file path=word/_rels/header2.xml.rels>&#65279;<?xml version="1.0" encoding="utf-8"?><Relationships xmlns="http://schemas.openxmlformats.org/package/2006/relationships"><Relationship Type="http://schemas.openxmlformats.org/officeDocument/2006/relationships/image" Target="/media/image.jpg" Id="rId10575882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9</revision>
  <dcterms:created xsi:type="dcterms:W3CDTF">2025-09-26T16:15:00.0000000Z</dcterms:created>
  <dcterms:modified xsi:type="dcterms:W3CDTF">2026-02-27T21:30:27.8154400Z</dcterms:modified>
</coreProperties>
</file>